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28F2D" w14:textId="77777777" w:rsidR="0040466F" w:rsidRDefault="0040466F" w:rsidP="0025318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BC1B2DF" w14:textId="19F49066" w:rsidR="0025318C" w:rsidRDefault="0040466F" w:rsidP="00253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  <w:r w:rsidR="0025318C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10F7DAEC" w14:textId="77777777" w:rsidR="0025318C" w:rsidRDefault="0025318C" w:rsidP="00253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№ 8</w:t>
      </w:r>
    </w:p>
    <w:p w14:paraId="0F965545" w14:textId="77777777" w:rsidR="0025318C" w:rsidRDefault="0025318C" w:rsidP="00253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15520120" w14:textId="77777777" w:rsidR="0025318C" w:rsidRDefault="0025318C" w:rsidP="00253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0601DFED" w14:textId="77777777" w:rsidR="0025318C" w:rsidRDefault="0025318C" w:rsidP="00253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10F83C86" w14:textId="77777777" w:rsidR="0025318C" w:rsidRDefault="0025318C" w:rsidP="00253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36A7B7" w14:textId="77777777" w:rsidR="0025318C" w:rsidRDefault="0025318C" w:rsidP="00253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28 июля 2022 года</w:t>
      </w:r>
    </w:p>
    <w:p w14:paraId="31CCD273" w14:textId="77777777" w:rsidR="0025318C" w:rsidRDefault="0025318C" w:rsidP="00253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Время: 11.00</w:t>
      </w:r>
    </w:p>
    <w:p w14:paraId="19B25DBF" w14:textId="77777777" w:rsidR="0025318C" w:rsidRDefault="0025318C" w:rsidP="00253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г. Калининград, Московский проспект, д. 174 (конференц-зал ТФОМС), формат – видеоконференция.</w:t>
      </w:r>
    </w:p>
    <w:p w14:paraId="6AC3254D" w14:textId="77777777" w:rsidR="0025318C" w:rsidRDefault="0025318C" w:rsidP="00253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7AEEA9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членов Комиссии – 18 человек</w:t>
      </w:r>
    </w:p>
    <w:p w14:paraId="1622B49F" w14:textId="4B7D91B8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Присутствовало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 – 1</w:t>
      </w:r>
      <w:r w:rsidR="004046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человек:</w:t>
      </w:r>
    </w:p>
    <w:p w14:paraId="4C77E877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1DF99E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Кравченко А.Ю.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министр здравоохранения Калининградской области, председатель Комиссии;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BFDFAD1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Баринов И.А.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Правительства Калининградской области;</w:t>
      </w:r>
    </w:p>
    <w:p w14:paraId="498BE44A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Семенова Е.И.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министра здравоохранения Калининградской области;</w:t>
      </w:r>
    </w:p>
    <w:p w14:paraId="16C1C5D9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Демина Т.В.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директор ТФОМС Калининградской области;</w:t>
      </w:r>
    </w:p>
    <w:p w14:paraId="22CFDCF1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Будина И.В.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заместитель директора ТФОМС Калининградской области;</w:t>
      </w:r>
    </w:p>
    <w:p w14:paraId="1B5BCB7E" w14:textId="77777777" w:rsidR="0025318C" w:rsidRDefault="0025318C" w:rsidP="002531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Новикова С.А.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мониторинга и экономического анализа реализации территориальной программы ОМС ТФОМС Калининградской области;</w:t>
      </w:r>
    </w:p>
    <w:p w14:paraId="2B9A4E42" w14:textId="2721BD12" w:rsidR="0025318C" w:rsidRDefault="0025318C" w:rsidP="0025318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Орлова Е.В.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Калининградского областного объединения организаций профсоюзов;</w:t>
      </w:r>
    </w:p>
    <w:p w14:paraId="545F209F" w14:textId="1691707D" w:rsidR="0040466F" w:rsidRDefault="0040466F" w:rsidP="0025318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Рудь Л.А.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Калининградской областной организации профсоюза работников здравоохранения Российской Федерации;</w:t>
      </w:r>
    </w:p>
    <w:p w14:paraId="2AE9D0A1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Дивакова Л.В.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Калининградского филиала АО «Страховая компания «СОГАЗ-Мед»;</w:t>
      </w:r>
    </w:p>
    <w:p w14:paraId="66F5896D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Тугушев О.К. </w:t>
      </w:r>
      <w:r>
        <w:rPr>
          <w:rFonts w:ascii="Times New Roman" w:eastAsia="Times New Roman" w:hAnsi="Times New Roman" w:cs="Times New Roman"/>
          <w:sz w:val="28"/>
          <w:szCs w:val="28"/>
        </w:rPr>
        <w:t>– директор филиала ООО «Капитал МС» в Калининградской области;</w:t>
      </w:r>
    </w:p>
    <w:p w14:paraId="74A60BBD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Волков Е.Б.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врач Государственного автономного учреждения здравоохранения «Областная стоматологическая поликлиника Калининградской области»;</w:t>
      </w:r>
    </w:p>
    <w:p w14:paraId="211D3624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Герцог О.Б.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врач ГБУЗ Калининградской области «Гусевская центральная районная больница»;</w:t>
      </w:r>
    </w:p>
    <w:p w14:paraId="78B2CCE1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Краснова О.Г.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председатель региональной общественной организации «Врачебная палата Калининградской области», главный врач ГБУЗ «Инфекционная больница Калининградской области больница»;</w:t>
      </w:r>
    </w:p>
    <w:p w14:paraId="7E6AD0B7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Маляров А.М.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член Совета региональной общественной организации «Врачебная палата Калининградской области», главный врач ГБУЗ «Детская областная больница Калининградской области»;</w:t>
      </w:r>
    </w:p>
    <w:p w14:paraId="62D5FBC8" w14:textId="77777777" w:rsidR="0025318C" w:rsidRDefault="0025318C" w:rsidP="0025318C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Локтионов К.М.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врач ГБУЗ «Областная клиническая больница Калининградской области»;</w:t>
      </w:r>
    </w:p>
    <w:p w14:paraId="462918DF" w14:textId="77777777" w:rsidR="0025318C" w:rsidRDefault="0025318C" w:rsidP="0025318C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Седнев О.В.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врач ГАУ </w:t>
      </w:r>
      <w:r>
        <w:rPr>
          <w:rFonts w:ascii="Times New Roman" w:eastAsia="Times New Roman" w:hAnsi="Times New Roman" w:cs="Times New Roman"/>
          <w:sz w:val="28"/>
          <w:szCs w:val="28"/>
        </w:rPr>
        <w:t>Калининградской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«Региональный перинатальный центр»;</w:t>
      </w:r>
    </w:p>
    <w:p w14:paraId="31AC0E76" w14:textId="77777777" w:rsidR="0025318C" w:rsidRDefault="0025318C" w:rsidP="0025318C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B38A7A" w14:textId="7563F3EB" w:rsidR="0025318C" w:rsidRDefault="0025318C" w:rsidP="0025318C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Отсутствовало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уважительным причинам членов Комиссии – </w:t>
      </w:r>
      <w:r w:rsidR="004046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4046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71D4654" w14:textId="76FB36B8" w:rsidR="0040466F" w:rsidRDefault="0040466F" w:rsidP="0040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Сергутко И.Л. –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председатель Калининградской областной организации профсоюза работников здравоохранения Российской Федерации;</w:t>
      </w:r>
    </w:p>
    <w:p w14:paraId="52CF1B82" w14:textId="7C927E9B" w:rsidR="0025318C" w:rsidRDefault="0040466F" w:rsidP="007B1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Алекберова М.В.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директора Калининградского филиала АО «Страховая компания «СОГАЗ-Мед»</w:t>
      </w:r>
      <w:r w:rsidR="007B15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1007C8" w14:textId="77777777" w:rsidR="007B155D" w:rsidRDefault="007B155D" w:rsidP="007B1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F2676" w14:textId="77777777" w:rsidR="0025318C" w:rsidRDefault="0025318C" w:rsidP="002531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С.А. Новикова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мониторинга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экономического анализа реализации территориальной программы ОМС ТФОМС Калининградской области.</w:t>
      </w:r>
    </w:p>
    <w:p w14:paraId="53536DB5" w14:textId="77777777" w:rsidR="0025318C" w:rsidRDefault="0025318C" w:rsidP="002531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highlight w:val="lightGray"/>
        </w:rPr>
      </w:pPr>
    </w:p>
    <w:p w14:paraId="42A4A7DF" w14:textId="77777777" w:rsidR="0025318C" w:rsidRDefault="0025318C" w:rsidP="002531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сокращений и терминов: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546"/>
        <w:gridCol w:w="2365"/>
      </w:tblGrid>
      <w:tr w:rsidR="0025318C" w14:paraId="51DBD227" w14:textId="77777777" w:rsidTr="0025318C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FE2A" w14:textId="77777777" w:rsidR="0025318C" w:rsidRDefault="0025318C">
            <w:pPr>
              <w:tabs>
                <w:tab w:val="left" w:pos="142"/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разработке территориальной программы обязательного медицинского страхования Калининградской области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B572A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</w:t>
            </w:r>
          </w:p>
        </w:tc>
      </w:tr>
      <w:tr w:rsidR="0025318C" w14:paraId="38FE051B" w14:textId="77777777" w:rsidTr="0025318C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A1195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Тарифное соглашение в системе ОМС Калининградской области на 2022 год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8526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Тарифное соглашение</w:t>
            </w:r>
          </w:p>
        </w:tc>
      </w:tr>
      <w:tr w:rsidR="0025318C" w14:paraId="42C20A35" w14:textId="77777777" w:rsidTr="0025318C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B1DB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медицинской помощи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1D840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ОМП</w:t>
            </w:r>
          </w:p>
        </w:tc>
      </w:tr>
      <w:tr w:rsidR="0025318C" w14:paraId="740EA48F" w14:textId="77777777" w:rsidTr="0025318C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6FF1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Высокотехнологичная медицинская помощь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3E7A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ВМП</w:t>
            </w:r>
          </w:p>
        </w:tc>
      </w:tr>
      <w:tr w:rsidR="0025318C" w14:paraId="7558427B" w14:textId="77777777" w:rsidTr="0025318C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04C5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Территориальная Программа обязательного медицинского страхования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FF76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территориальная Программа ОМС</w:t>
            </w:r>
          </w:p>
        </w:tc>
      </w:tr>
      <w:tr w:rsidR="0025318C" w14:paraId="6FDF7B84" w14:textId="77777777" w:rsidTr="0025318C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B691C" w14:textId="77777777" w:rsidR="0025318C" w:rsidRDefault="0025318C">
            <w:pPr>
              <w:pStyle w:val="a6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Выписка из Протокола заседания Комиссии по разработке территориальной программы обязательного медицинского страхования Калининградской области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3DE6" w14:textId="77777777" w:rsidR="0025318C" w:rsidRDefault="002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Выписка</w:t>
            </w:r>
          </w:p>
        </w:tc>
      </w:tr>
    </w:tbl>
    <w:p w14:paraId="2AC5C4FA" w14:textId="77777777" w:rsidR="0025318C" w:rsidRDefault="0025318C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3E56831" w14:textId="52DAF571" w:rsidR="003A1790" w:rsidRPr="00165862" w:rsidRDefault="003A1790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41CFAE" w14:textId="77777777" w:rsidR="00D606E2" w:rsidRPr="00165862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</w:rPr>
        <w:t>Повестка дня</w:t>
      </w:r>
    </w:p>
    <w:p w14:paraId="71CDA2A3" w14:textId="77777777" w:rsidR="00D606E2" w:rsidRPr="00165862" w:rsidRDefault="00D606E2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46B39348" w14:textId="03C1A623" w:rsidR="00C57B53" w:rsidRPr="00165862" w:rsidRDefault="00402F75" w:rsidP="00C57B53">
      <w:pPr>
        <w:pStyle w:val="a6"/>
        <w:ind w:firstLine="708"/>
        <w:jc w:val="both"/>
        <w:rPr>
          <w:sz w:val="28"/>
          <w:szCs w:val="28"/>
        </w:rPr>
      </w:pPr>
      <w:r w:rsidRPr="00165862">
        <w:rPr>
          <w:sz w:val="28"/>
          <w:szCs w:val="28"/>
        </w:rPr>
        <w:t>1</w:t>
      </w:r>
      <w:r w:rsidR="00C57B53" w:rsidRPr="00165862">
        <w:rPr>
          <w:sz w:val="28"/>
          <w:szCs w:val="28"/>
        </w:rPr>
        <w:t>. Исполнение территориальной Программы ОМС за январь-</w:t>
      </w:r>
      <w:r w:rsidR="00725951" w:rsidRPr="00165862">
        <w:rPr>
          <w:sz w:val="28"/>
          <w:szCs w:val="28"/>
        </w:rPr>
        <w:t>июнь</w:t>
      </w:r>
      <w:r w:rsidR="00C57B53" w:rsidRPr="00165862">
        <w:rPr>
          <w:sz w:val="28"/>
          <w:szCs w:val="28"/>
        </w:rPr>
        <w:t xml:space="preserve"> 2022 года.</w:t>
      </w:r>
    </w:p>
    <w:p w14:paraId="72260154" w14:textId="6DC7E088" w:rsidR="00C57B53" w:rsidRPr="00165862" w:rsidRDefault="00C57B53" w:rsidP="00C57B53">
      <w:pPr>
        <w:pStyle w:val="a6"/>
        <w:ind w:firstLine="709"/>
        <w:jc w:val="both"/>
        <w:rPr>
          <w:sz w:val="28"/>
          <w:szCs w:val="28"/>
        </w:rPr>
      </w:pPr>
      <w:r w:rsidRPr="00165862">
        <w:rPr>
          <w:sz w:val="28"/>
          <w:szCs w:val="28"/>
          <w:u w:val="single"/>
        </w:rPr>
        <w:t>Докладчик:</w:t>
      </w:r>
      <w:r w:rsidRPr="00165862">
        <w:rPr>
          <w:sz w:val="28"/>
          <w:szCs w:val="28"/>
        </w:rPr>
        <w:t xml:space="preserve"> Будина И.В. – заместитель директора ТФОМС.</w:t>
      </w:r>
    </w:p>
    <w:p w14:paraId="27FDA8CF" w14:textId="4941DA26" w:rsidR="00C57B53" w:rsidRPr="00165862" w:rsidRDefault="00C57B53" w:rsidP="00C57B53">
      <w:pPr>
        <w:pStyle w:val="a6"/>
        <w:ind w:firstLine="709"/>
        <w:jc w:val="both"/>
        <w:rPr>
          <w:sz w:val="28"/>
          <w:szCs w:val="28"/>
        </w:rPr>
      </w:pPr>
    </w:p>
    <w:p w14:paraId="1EAB29C4" w14:textId="20416FB1" w:rsidR="008C1D0F" w:rsidRPr="00165862" w:rsidRDefault="00402F75" w:rsidP="008C1D0F">
      <w:pPr>
        <w:pStyle w:val="a6"/>
        <w:ind w:firstLine="709"/>
        <w:jc w:val="both"/>
        <w:rPr>
          <w:rFonts w:eastAsia="Times New Roman"/>
          <w:sz w:val="28"/>
          <w:lang w:eastAsia="ru-RU"/>
        </w:rPr>
      </w:pPr>
      <w:r w:rsidRPr="00165862">
        <w:rPr>
          <w:sz w:val="28"/>
          <w:szCs w:val="28"/>
        </w:rPr>
        <w:t>2</w:t>
      </w:r>
      <w:r w:rsidR="00C57B53" w:rsidRPr="00165862">
        <w:rPr>
          <w:sz w:val="28"/>
          <w:szCs w:val="28"/>
        </w:rPr>
        <w:t xml:space="preserve">. </w:t>
      </w:r>
      <w:r w:rsidR="008C1D0F" w:rsidRPr="00165862">
        <w:rPr>
          <w:sz w:val="28"/>
          <w:szCs w:val="28"/>
        </w:rPr>
        <w:t>Информация о</w:t>
      </w:r>
      <w:r w:rsidR="00805F10" w:rsidRPr="00165862">
        <w:rPr>
          <w:sz w:val="28"/>
          <w:szCs w:val="28"/>
        </w:rPr>
        <w:t xml:space="preserve"> достигнутых результатах в части  </w:t>
      </w:r>
      <w:r w:rsidR="008C1D0F" w:rsidRPr="00165862">
        <w:rPr>
          <w:sz w:val="28"/>
          <w:szCs w:val="28"/>
        </w:rPr>
        <w:t>критериев эффективности деятельности медицинских организаций, финансируемых по подушевому механизму в амбулаторных условиях в рамках базовой и сверх базовой программы ОМС за январь-июнь 2022 года и утверждение объема финансовых средств, направленных на осуществление выплат стимулирующего характера, согласно сформированному рейтингу медицинских организаций (выполнение установленных целевых показателей для медицинских организаций, финансируемых по подушевому нормативу) в рамках базовой и сверх базовой Программы ОМС за перв</w:t>
      </w:r>
      <w:r w:rsidR="000D30D4" w:rsidRPr="00165862">
        <w:rPr>
          <w:sz w:val="28"/>
          <w:szCs w:val="28"/>
        </w:rPr>
        <w:t>ое</w:t>
      </w:r>
      <w:r w:rsidR="008C1D0F" w:rsidRPr="00165862">
        <w:rPr>
          <w:sz w:val="28"/>
          <w:szCs w:val="28"/>
        </w:rPr>
        <w:t xml:space="preserve"> </w:t>
      </w:r>
      <w:r w:rsidR="000D30D4" w:rsidRPr="00165862">
        <w:rPr>
          <w:sz w:val="28"/>
          <w:szCs w:val="28"/>
        </w:rPr>
        <w:t>полугодие</w:t>
      </w:r>
      <w:r w:rsidR="008C1D0F" w:rsidRPr="00165862">
        <w:rPr>
          <w:sz w:val="28"/>
          <w:szCs w:val="28"/>
        </w:rPr>
        <w:t xml:space="preserve"> 2022 года (Приложения 1-</w:t>
      </w:r>
      <w:r w:rsidR="008E526D" w:rsidRPr="00165862">
        <w:rPr>
          <w:sz w:val="28"/>
          <w:szCs w:val="28"/>
        </w:rPr>
        <w:t>3</w:t>
      </w:r>
      <w:r w:rsidR="008C1D0F" w:rsidRPr="00165862">
        <w:rPr>
          <w:sz w:val="28"/>
          <w:szCs w:val="28"/>
        </w:rPr>
        <w:t>)</w:t>
      </w:r>
      <w:r w:rsidR="008C1D0F" w:rsidRPr="00165862">
        <w:rPr>
          <w:rFonts w:eastAsia="Times New Roman" w:cs="Times New Roman"/>
          <w:sz w:val="28"/>
          <w:lang w:eastAsia="ru-RU"/>
        </w:rPr>
        <w:t>.</w:t>
      </w:r>
    </w:p>
    <w:p w14:paraId="6EEEABFE" w14:textId="60EF7F4C" w:rsidR="00C57B53" w:rsidRPr="00165862" w:rsidRDefault="00C57B53" w:rsidP="00C57B53">
      <w:pPr>
        <w:pStyle w:val="a6"/>
        <w:ind w:firstLine="709"/>
        <w:jc w:val="both"/>
        <w:rPr>
          <w:sz w:val="28"/>
          <w:szCs w:val="28"/>
        </w:rPr>
      </w:pPr>
      <w:r w:rsidRPr="00165862">
        <w:rPr>
          <w:sz w:val="28"/>
          <w:szCs w:val="28"/>
          <w:u w:val="single"/>
        </w:rPr>
        <w:t>Докладчик</w:t>
      </w:r>
      <w:r w:rsidRPr="00165862">
        <w:rPr>
          <w:sz w:val="28"/>
          <w:szCs w:val="28"/>
        </w:rPr>
        <w:t>: Будина И.В. – заместитель директора ТФОМС.</w:t>
      </w:r>
    </w:p>
    <w:p w14:paraId="5EF368D7" w14:textId="3B09DEF7" w:rsidR="00C57B53" w:rsidRPr="00165862" w:rsidRDefault="00C57B53" w:rsidP="00C57B53">
      <w:pPr>
        <w:pStyle w:val="a6"/>
        <w:ind w:firstLine="709"/>
        <w:jc w:val="both"/>
        <w:rPr>
          <w:sz w:val="28"/>
          <w:szCs w:val="28"/>
        </w:rPr>
      </w:pPr>
    </w:p>
    <w:p w14:paraId="0293A44A" w14:textId="55040D9D" w:rsidR="008C1D0F" w:rsidRPr="00165862" w:rsidRDefault="001F7C0A" w:rsidP="008C1D0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sz w:val="28"/>
          <w:szCs w:val="28"/>
        </w:rPr>
        <w:t xml:space="preserve">3. </w:t>
      </w:r>
      <w:r w:rsidR="008C1D0F" w:rsidRPr="00165862">
        <w:rPr>
          <w:rFonts w:cs="Times New Roman"/>
          <w:sz w:val="28"/>
          <w:szCs w:val="28"/>
        </w:rPr>
        <w:t>Информация об объеме средств, сформировавшихся на 01.0</w:t>
      </w:r>
      <w:r w:rsidR="00726B1F" w:rsidRPr="00165862">
        <w:rPr>
          <w:rFonts w:cs="Times New Roman"/>
          <w:sz w:val="28"/>
          <w:szCs w:val="28"/>
        </w:rPr>
        <w:t>7</w:t>
      </w:r>
      <w:r w:rsidR="008C1D0F" w:rsidRPr="00165862">
        <w:rPr>
          <w:rFonts w:cs="Times New Roman"/>
          <w:sz w:val="28"/>
          <w:szCs w:val="28"/>
        </w:rPr>
        <w:t xml:space="preserve">.2022 года </w:t>
      </w:r>
      <w:r w:rsidR="008C1D0F" w:rsidRPr="00165862">
        <w:rPr>
          <w:rFonts w:cs="Times New Roman"/>
          <w:sz w:val="28"/>
          <w:szCs w:val="28"/>
        </w:rPr>
        <w:br/>
        <w:t xml:space="preserve">на финансовое обеспечение мероприятий по организации дополнительного </w:t>
      </w:r>
      <w:r w:rsidR="008C1D0F" w:rsidRPr="00165862">
        <w:rPr>
          <w:rFonts w:cs="Times New Roman"/>
          <w:sz w:val="28"/>
          <w:szCs w:val="28"/>
        </w:rPr>
        <w:lastRenderedPageBreak/>
        <w:t>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году.</w:t>
      </w:r>
    </w:p>
    <w:p w14:paraId="79037AC3" w14:textId="6165BEDF" w:rsidR="00713D56" w:rsidRPr="00165862" w:rsidRDefault="008C1D0F" w:rsidP="008C1D0F">
      <w:pPr>
        <w:pStyle w:val="a6"/>
        <w:ind w:firstLine="709"/>
        <w:jc w:val="both"/>
        <w:rPr>
          <w:sz w:val="28"/>
          <w:szCs w:val="28"/>
        </w:rPr>
      </w:pPr>
      <w:r w:rsidRPr="00165862">
        <w:rPr>
          <w:sz w:val="28"/>
          <w:szCs w:val="28"/>
          <w:u w:val="single"/>
        </w:rPr>
        <w:t>Докладчик</w:t>
      </w:r>
      <w:r w:rsidRPr="00165862">
        <w:rPr>
          <w:sz w:val="28"/>
          <w:szCs w:val="28"/>
        </w:rPr>
        <w:t>: Будина И.В. – заместитель директора ТФОМС.</w:t>
      </w:r>
    </w:p>
    <w:p w14:paraId="5A64DBFF" w14:textId="77777777" w:rsidR="008C1D0F" w:rsidRPr="00165862" w:rsidRDefault="008C1D0F" w:rsidP="008C1D0F">
      <w:pPr>
        <w:pStyle w:val="a6"/>
        <w:ind w:firstLine="709"/>
        <w:jc w:val="both"/>
        <w:rPr>
          <w:sz w:val="28"/>
          <w:szCs w:val="28"/>
        </w:rPr>
      </w:pPr>
    </w:p>
    <w:p w14:paraId="2E622F61" w14:textId="7D21E9E7" w:rsidR="00C57B53" w:rsidRPr="00165862" w:rsidRDefault="007E1507" w:rsidP="00C57B53">
      <w:pPr>
        <w:pStyle w:val="a6"/>
        <w:ind w:firstLine="709"/>
        <w:jc w:val="both"/>
        <w:rPr>
          <w:sz w:val="28"/>
        </w:rPr>
      </w:pPr>
      <w:r w:rsidRPr="00165862">
        <w:rPr>
          <w:sz w:val="28"/>
        </w:rPr>
        <w:t>4.</w:t>
      </w:r>
      <w:r w:rsidRPr="00165862">
        <w:rPr>
          <w:b/>
          <w:bCs/>
          <w:sz w:val="28"/>
        </w:rPr>
        <w:t xml:space="preserve"> </w:t>
      </w:r>
      <w:r w:rsidR="00C57B53" w:rsidRPr="00165862">
        <w:rPr>
          <w:sz w:val="28"/>
        </w:rPr>
        <w:t>Внесение дополнений в Приложения к Тарифному соглашению в системе ОМС Калининградской области от 30.12.202</w:t>
      </w:r>
      <w:r w:rsidRPr="00165862">
        <w:rPr>
          <w:sz w:val="28"/>
        </w:rPr>
        <w:t>1</w:t>
      </w:r>
      <w:r w:rsidR="00C57B53" w:rsidRPr="00165862">
        <w:rPr>
          <w:sz w:val="28"/>
        </w:rPr>
        <w:t xml:space="preserve"> года.</w:t>
      </w:r>
    </w:p>
    <w:p w14:paraId="044B745F" w14:textId="2259F42F" w:rsidR="00C461DE" w:rsidRPr="00165862" w:rsidRDefault="00C57B53" w:rsidP="00850A10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sz w:val="28"/>
          <w:szCs w:val="28"/>
          <w:u w:val="single"/>
        </w:rPr>
        <w:t>Докладчик:</w:t>
      </w:r>
      <w:r w:rsidRPr="00165862">
        <w:rPr>
          <w:rFonts w:cs="Times New Roman"/>
          <w:sz w:val="28"/>
          <w:szCs w:val="28"/>
        </w:rPr>
        <w:t xml:space="preserve"> </w:t>
      </w:r>
      <w:r w:rsidR="006A61D0" w:rsidRPr="00165862">
        <w:rPr>
          <w:rFonts w:cs="Times New Roman"/>
          <w:sz w:val="28"/>
          <w:szCs w:val="28"/>
        </w:rPr>
        <w:t>Семенова Е.И.</w:t>
      </w:r>
      <w:r w:rsidRPr="00165862">
        <w:rPr>
          <w:rFonts w:cs="Times New Roman"/>
          <w:sz w:val="28"/>
          <w:szCs w:val="28"/>
        </w:rPr>
        <w:t xml:space="preserve"> – заместитель </w:t>
      </w:r>
      <w:r w:rsidR="006A61D0" w:rsidRPr="00165862">
        <w:rPr>
          <w:rFonts w:cs="Times New Roman"/>
          <w:sz w:val="28"/>
          <w:szCs w:val="28"/>
        </w:rPr>
        <w:t>Министра здравоохранения Калининградской области</w:t>
      </w:r>
      <w:r w:rsidRPr="00165862">
        <w:rPr>
          <w:rFonts w:cs="Times New Roman"/>
          <w:sz w:val="28"/>
          <w:szCs w:val="28"/>
        </w:rPr>
        <w:t>.</w:t>
      </w:r>
    </w:p>
    <w:p w14:paraId="3415D59D" w14:textId="77777777" w:rsidR="00B27545" w:rsidRPr="00165862" w:rsidRDefault="00B27545" w:rsidP="00D83DF8">
      <w:pPr>
        <w:pStyle w:val="a6"/>
        <w:ind w:firstLine="709"/>
        <w:jc w:val="both"/>
        <w:rPr>
          <w:bCs/>
          <w:sz w:val="28"/>
          <w:szCs w:val="28"/>
        </w:rPr>
      </w:pPr>
    </w:p>
    <w:p w14:paraId="06CA14C9" w14:textId="03C699F6" w:rsidR="00D83DF8" w:rsidRPr="00165862" w:rsidRDefault="00850A10" w:rsidP="00D83DF8">
      <w:pPr>
        <w:pStyle w:val="a6"/>
        <w:ind w:firstLine="709"/>
        <w:jc w:val="both"/>
        <w:rPr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5</w:t>
      </w:r>
      <w:r w:rsidR="008B3653" w:rsidRPr="00165862">
        <w:rPr>
          <w:rFonts w:cs="Times New Roman"/>
          <w:bCs/>
          <w:sz w:val="28"/>
          <w:szCs w:val="28"/>
        </w:rPr>
        <w:t xml:space="preserve">. </w:t>
      </w:r>
      <w:r w:rsidR="00D83DF8" w:rsidRPr="00165862">
        <w:rPr>
          <w:rFonts w:cs="Times New Roman"/>
          <w:bCs/>
          <w:sz w:val="28"/>
          <w:szCs w:val="28"/>
        </w:rPr>
        <w:t xml:space="preserve">Обращения медицинских организаций по вопросу изменения </w:t>
      </w:r>
      <w:r w:rsidR="00D83DF8" w:rsidRPr="00165862">
        <w:rPr>
          <w:rFonts w:cs="Times New Roman"/>
          <w:bCs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D83DF8" w:rsidRPr="00165862">
        <w:rPr>
          <w:bCs/>
          <w:sz w:val="28"/>
          <w:szCs w:val="28"/>
        </w:rPr>
        <w:t>.</w:t>
      </w:r>
    </w:p>
    <w:p w14:paraId="428AB84E" w14:textId="77777777" w:rsidR="00CB1086" w:rsidRPr="00165862" w:rsidRDefault="005B5098" w:rsidP="00CB108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sz w:val="28"/>
          <w:szCs w:val="28"/>
          <w:u w:val="single"/>
        </w:rPr>
        <w:t>Докладчик</w:t>
      </w:r>
      <w:r w:rsidRPr="00165862">
        <w:rPr>
          <w:rFonts w:cs="Times New Roman"/>
          <w:sz w:val="28"/>
          <w:szCs w:val="28"/>
        </w:rPr>
        <w:t xml:space="preserve">: </w:t>
      </w:r>
      <w:r w:rsidR="005F34F2" w:rsidRPr="00165862">
        <w:rPr>
          <w:rFonts w:cs="Times New Roman"/>
          <w:sz w:val="28"/>
          <w:szCs w:val="28"/>
        </w:rPr>
        <w:t xml:space="preserve">Новикова С.А. – начальник отдела мониторинга </w:t>
      </w:r>
      <w:r w:rsidR="00CB1086" w:rsidRPr="00165862">
        <w:rPr>
          <w:rFonts w:cs="Times New Roman"/>
          <w:sz w:val="28"/>
          <w:szCs w:val="28"/>
        </w:rPr>
        <w:t>ТФОМС Калининградской области</w:t>
      </w:r>
      <w:r w:rsidR="00CB1086" w:rsidRPr="00165862">
        <w:rPr>
          <w:rFonts w:eastAsia="Times New Roman" w:cs="Times New Roman"/>
          <w:sz w:val="28"/>
          <w:szCs w:val="28"/>
          <w:lang w:eastAsia="ru-RU"/>
        </w:rPr>
        <w:t>.</w:t>
      </w:r>
    </w:p>
    <w:p w14:paraId="304467F5" w14:textId="77777777" w:rsidR="00E245B4" w:rsidRPr="00165862" w:rsidRDefault="00E245B4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AE0461B" w14:textId="0702D81F" w:rsidR="003A1790" w:rsidRPr="00165862" w:rsidRDefault="00F872D1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</w:rPr>
        <w:t xml:space="preserve">Перечень вопросов </w:t>
      </w:r>
    </w:p>
    <w:p w14:paraId="5E083F3C" w14:textId="5B4D46E6" w:rsidR="00846A72" w:rsidRPr="00165862" w:rsidRDefault="00846A72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72516D3" w14:textId="7FD2923C" w:rsidR="00725951" w:rsidRPr="00165862" w:rsidRDefault="001F78D1" w:rsidP="00725951">
      <w:pPr>
        <w:pStyle w:val="a6"/>
        <w:ind w:firstLine="708"/>
        <w:jc w:val="both"/>
        <w:rPr>
          <w:sz w:val="28"/>
          <w:szCs w:val="28"/>
        </w:rPr>
      </w:pPr>
      <w:r w:rsidRPr="00165862">
        <w:rPr>
          <w:rFonts w:cs="Times New Roman"/>
          <w:b/>
          <w:sz w:val="28"/>
          <w:szCs w:val="28"/>
        </w:rPr>
        <w:t xml:space="preserve">1. </w:t>
      </w:r>
      <w:r w:rsidR="00725951" w:rsidRPr="00165862">
        <w:rPr>
          <w:b/>
          <w:bCs/>
          <w:sz w:val="28"/>
          <w:szCs w:val="28"/>
        </w:rPr>
        <w:t>Исполнение территориальной Программы ОМС за январь-</w:t>
      </w:r>
      <w:r w:rsidR="00805F10" w:rsidRPr="00165862">
        <w:rPr>
          <w:b/>
          <w:bCs/>
          <w:sz w:val="28"/>
          <w:szCs w:val="28"/>
        </w:rPr>
        <w:t>июнь</w:t>
      </w:r>
      <w:r w:rsidR="00725951" w:rsidRPr="00165862">
        <w:rPr>
          <w:b/>
          <w:bCs/>
          <w:sz w:val="28"/>
          <w:szCs w:val="28"/>
        </w:rPr>
        <w:t xml:space="preserve"> 2022 года.</w:t>
      </w:r>
    </w:p>
    <w:p w14:paraId="24E973A5" w14:textId="77777777" w:rsidR="00725951" w:rsidRPr="00165862" w:rsidRDefault="00725951" w:rsidP="00725951">
      <w:pPr>
        <w:pStyle w:val="a6"/>
        <w:ind w:firstLine="709"/>
        <w:jc w:val="both"/>
        <w:rPr>
          <w:sz w:val="28"/>
          <w:szCs w:val="28"/>
        </w:rPr>
      </w:pPr>
      <w:r w:rsidRPr="00165862">
        <w:rPr>
          <w:sz w:val="28"/>
          <w:szCs w:val="28"/>
          <w:u w:val="single"/>
        </w:rPr>
        <w:t>Докладчик:</w:t>
      </w:r>
      <w:r w:rsidRPr="00165862">
        <w:rPr>
          <w:sz w:val="28"/>
          <w:szCs w:val="28"/>
        </w:rPr>
        <w:t xml:space="preserve"> Будина И.В. – заместитель директора ТФОМС.</w:t>
      </w:r>
    </w:p>
    <w:p w14:paraId="7A76A897" w14:textId="77777777" w:rsidR="00A877E3" w:rsidRPr="00165862" w:rsidRDefault="00A877E3" w:rsidP="00A877E3">
      <w:pPr>
        <w:pStyle w:val="a6"/>
        <w:jc w:val="both"/>
        <w:rPr>
          <w:rFonts w:cs="Times New Roman"/>
          <w:bCs/>
          <w:sz w:val="28"/>
          <w:szCs w:val="28"/>
        </w:rPr>
      </w:pPr>
    </w:p>
    <w:p w14:paraId="24CAA647" w14:textId="0E65D6C2" w:rsidR="00594511" w:rsidRPr="00165862" w:rsidRDefault="0072037C" w:rsidP="00594511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165862">
        <w:rPr>
          <w:rFonts w:cs="Times New Roman"/>
          <w:b/>
          <w:bCs/>
          <w:sz w:val="28"/>
          <w:szCs w:val="28"/>
          <w:u w:val="single"/>
        </w:rPr>
        <w:t>Предложение</w:t>
      </w:r>
      <w:r w:rsidR="007B155D">
        <w:rPr>
          <w:rFonts w:cs="Times New Roman"/>
          <w:b/>
          <w:bCs/>
          <w:sz w:val="28"/>
          <w:szCs w:val="28"/>
          <w:u w:val="single"/>
        </w:rPr>
        <w:t xml:space="preserve"> Комиссии</w:t>
      </w:r>
      <w:r w:rsidRPr="00165862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872D1" w:rsidRPr="00165862">
        <w:rPr>
          <w:rFonts w:cs="Times New Roman"/>
          <w:b/>
          <w:bCs/>
          <w:sz w:val="28"/>
          <w:szCs w:val="28"/>
          <w:u w:val="single"/>
        </w:rPr>
        <w:t>по первому вопросу:</w:t>
      </w:r>
    </w:p>
    <w:p w14:paraId="330D6233" w14:textId="76C5081A" w:rsidR="00594511" w:rsidRPr="00165862" w:rsidRDefault="00CB1086" w:rsidP="0059451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 </w:t>
      </w:r>
      <w:r w:rsidR="00805F10" w:rsidRPr="00165862">
        <w:rPr>
          <w:rFonts w:cs="Times New Roman"/>
          <w:sz w:val="28"/>
          <w:szCs w:val="28"/>
        </w:rPr>
        <w:t>Принять к сведению информацию об и</w:t>
      </w:r>
      <w:r w:rsidR="00805F10" w:rsidRPr="00165862">
        <w:rPr>
          <w:sz w:val="28"/>
          <w:szCs w:val="28"/>
        </w:rPr>
        <w:t>сполнении территориальной Программы ОМС</w:t>
      </w:r>
      <w:r w:rsidR="00E0073C">
        <w:rPr>
          <w:sz w:val="28"/>
          <w:szCs w:val="28"/>
        </w:rPr>
        <w:t xml:space="preserve"> Калининградской области </w:t>
      </w:r>
      <w:r w:rsidR="00805F10" w:rsidRPr="00165862">
        <w:rPr>
          <w:sz w:val="28"/>
          <w:szCs w:val="28"/>
        </w:rPr>
        <w:t>за январь-июнь 2022 года</w:t>
      </w:r>
      <w:r w:rsidR="00805F10" w:rsidRPr="00165862">
        <w:rPr>
          <w:rFonts w:cs="Times New Roman"/>
          <w:sz w:val="28"/>
          <w:szCs w:val="28"/>
        </w:rPr>
        <w:t xml:space="preserve">. </w:t>
      </w:r>
    </w:p>
    <w:p w14:paraId="701AA044" w14:textId="77777777" w:rsidR="008A2EAA" w:rsidRPr="00165862" w:rsidRDefault="008A2EAA" w:rsidP="00474CB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5C671A0" w14:textId="2C6DF6B7" w:rsidR="008B3653" w:rsidRPr="00165862" w:rsidRDefault="0045121A" w:rsidP="008B3653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165862">
        <w:rPr>
          <w:rFonts w:cs="Times New Roman"/>
          <w:b/>
          <w:sz w:val="28"/>
          <w:szCs w:val="28"/>
        </w:rPr>
        <w:t>2</w:t>
      </w:r>
      <w:r w:rsidR="00846A72" w:rsidRPr="00165862">
        <w:rPr>
          <w:rFonts w:cs="Times New Roman"/>
          <w:b/>
          <w:sz w:val="28"/>
          <w:szCs w:val="28"/>
        </w:rPr>
        <w:t xml:space="preserve">. </w:t>
      </w:r>
      <w:r w:rsidR="00FB5503" w:rsidRPr="00165862">
        <w:rPr>
          <w:b/>
          <w:bCs/>
          <w:sz w:val="28"/>
          <w:szCs w:val="28"/>
        </w:rPr>
        <w:t>Информация о достигнутых результатах в части  критериев эффективности деятельности медицинских организаций, финансируемых по подушевому механизму в амбулаторных условиях в рамках базовой и сверх базовой программы ОМС за январь- июнь 2022 года и утверждение объема финансовых средств, направленных на осуществление выплат стимулирующего характера, согласно сформированному рейтингу медицинских организаций (выполнение установленных целевых показателей для медицинских организаций, финансируемых по подушевому нормативу) в рамках базовой и сверх базовой Программы ОМС за первое полугодие 2022 года</w:t>
      </w:r>
      <w:r w:rsidR="00FB5503" w:rsidRPr="00165862">
        <w:rPr>
          <w:sz w:val="28"/>
          <w:szCs w:val="28"/>
        </w:rPr>
        <w:t>.</w:t>
      </w:r>
    </w:p>
    <w:p w14:paraId="0BD2D3EA" w14:textId="77777777" w:rsidR="008B3653" w:rsidRPr="00165862" w:rsidRDefault="008B3653" w:rsidP="008B3653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0B8E3E43" w14:textId="1C550DE7" w:rsidR="00D765E7" w:rsidRPr="00165862" w:rsidRDefault="0045121A" w:rsidP="00846A72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b/>
          <w:bCs/>
          <w:sz w:val="28"/>
          <w:szCs w:val="28"/>
          <w:u w:val="single"/>
        </w:rPr>
        <w:t xml:space="preserve">Предложение </w:t>
      </w:r>
      <w:r w:rsidR="00281A1D">
        <w:rPr>
          <w:rFonts w:cs="Times New Roman"/>
          <w:b/>
          <w:bCs/>
          <w:sz w:val="28"/>
          <w:szCs w:val="28"/>
          <w:u w:val="single"/>
        </w:rPr>
        <w:t xml:space="preserve"> и решение Комиссии </w:t>
      </w:r>
      <w:r w:rsidRPr="00165862">
        <w:rPr>
          <w:rFonts w:cs="Times New Roman"/>
          <w:b/>
          <w:bCs/>
          <w:sz w:val="28"/>
          <w:szCs w:val="28"/>
          <w:u w:val="single"/>
        </w:rPr>
        <w:t xml:space="preserve">по второму </w:t>
      </w:r>
      <w:r w:rsidR="00D765E7" w:rsidRPr="00165862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5E1C681A" w14:textId="0966A282" w:rsidR="009B23CA" w:rsidRPr="00165862" w:rsidRDefault="00FB5503" w:rsidP="009B23CA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Принять к сведению информацию </w:t>
      </w:r>
      <w:r w:rsidRPr="00165862">
        <w:rPr>
          <w:sz w:val="28"/>
          <w:szCs w:val="28"/>
        </w:rPr>
        <w:t>о достигнутых результатах в части критериев эффективности деятельности медицинских организаций, финансируемых по подушевому механизму в амбулаторных условиях в рамках базовой и сверх базовой программы ОМС за январь-июнь 2022 года</w:t>
      </w:r>
      <w:r w:rsidR="009B23CA" w:rsidRPr="00165862">
        <w:rPr>
          <w:sz w:val="28"/>
          <w:szCs w:val="28"/>
        </w:rPr>
        <w:t xml:space="preserve"> (Приложения 1,2);</w:t>
      </w:r>
    </w:p>
    <w:p w14:paraId="500B10E0" w14:textId="3A26301C" w:rsidR="00FB5503" w:rsidRPr="00165862" w:rsidRDefault="009B23CA" w:rsidP="00207535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165862">
        <w:rPr>
          <w:sz w:val="28"/>
          <w:szCs w:val="28"/>
        </w:rPr>
        <w:t>У</w:t>
      </w:r>
      <w:r w:rsidR="00FB5503" w:rsidRPr="00165862">
        <w:rPr>
          <w:sz w:val="28"/>
          <w:szCs w:val="28"/>
        </w:rPr>
        <w:t>твердить</w:t>
      </w:r>
      <w:r w:rsidR="00FB5503" w:rsidRPr="00165862">
        <w:rPr>
          <w:b/>
          <w:bCs/>
          <w:sz w:val="28"/>
          <w:szCs w:val="28"/>
        </w:rPr>
        <w:t xml:space="preserve"> </w:t>
      </w:r>
      <w:r w:rsidR="00FB5503" w:rsidRPr="00165862">
        <w:rPr>
          <w:sz w:val="28"/>
          <w:szCs w:val="28"/>
        </w:rPr>
        <w:t>объем</w:t>
      </w:r>
      <w:r w:rsidR="00FB5503" w:rsidRPr="00165862">
        <w:rPr>
          <w:b/>
          <w:bCs/>
          <w:sz w:val="28"/>
          <w:szCs w:val="28"/>
        </w:rPr>
        <w:t xml:space="preserve"> </w:t>
      </w:r>
      <w:r w:rsidR="00FB5503" w:rsidRPr="00165862">
        <w:rPr>
          <w:sz w:val="28"/>
          <w:szCs w:val="28"/>
        </w:rPr>
        <w:t xml:space="preserve">финансовых средств, направленных на осуществление выплат стимулирующего характера, согласно сформированному рейтингу медицинских организаций (выполнение установленных целевых показателей для медицинских организаций, финансируемых по подушевому </w:t>
      </w:r>
      <w:r w:rsidR="00FB5503" w:rsidRPr="00165862">
        <w:rPr>
          <w:sz w:val="28"/>
          <w:szCs w:val="28"/>
        </w:rPr>
        <w:lastRenderedPageBreak/>
        <w:t>нормативу) в рамках сверх базовой Программы ОМС за перв</w:t>
      </w:r>
      <w:r w:rsidRPr="00165862">
        <w:rPr>
          <w:sz w:val="28"/>
          <w:szCs w:val="28"/>
        </w:rPr>
        <w:t xml:space="preserve">ое полугодие </w:t>
      </w:r>
      <w:r w:rsidR="00FB5503" w:rsidRPr="00165862">
        <w:rPr>
          <w:sz w:val="28"/>
          <w:szCs w:val="28"/>
        </w:rPr>
        <w:t>2022 года</w:t>
      </w:r>
      <w:r w:rsidRPr="00165862">
        <w:rPr>
          <w:sz w:val="28"/>
          <w:szCs w:val="28"/>
        </w:rPr>
        <w:t xml:space="preserve"> (Приложение 3)</w:t>
      </w:r>
      <w:r w:rsidR="00FB5503" w:rsidRPr="00165862">
        <w:rPr>
          <w:sz w:val="28"/>
          <w:szCs w:val="28"/>
        </w:rPr>
        <w:t>.</w:t>
      </w:r>
    </w:p>
    <w:p w14:paraId="54560781" w14:textId="59D58C99" w:rsidR="00FB5503" w:rsidRPr="00165862" w:rsidRDefault="00FB5503" w:rsidP="0074679E">
      <w:pPr>
        <w:pStyle w:val="a6"/>
        <w:ind w:firstLine="709"/>
        <w:jc w:val="both"/>
        <w:rPr>
          <w:sz w:val="28"/>
          <w:szCs w:val="28"/>
        </w:rPr>
      </w:pPr>
    </w:p>
    <w:p w14:paraId="12BEFF59" w14:textId="483F0845" w:rsidR="009B23CA" w:rsidRPr="00165862" w:rsidRDefault="009B23CA" w:rsidP="009B23CA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165862">
        <w:rPr>
          <w:rFonts w:cs="Times New Roman"/>
          <w:b/>
          <w:bCs/>
          <w:sz w:val="28"/>
          <w:szCs w:val="28"/>
        </w:rPr>
        <w:t xml:space="preserve">3. Информация об объеме средств, сформировавшихся на 01.07.2022 года </w:t>
      </w:r>
      <w:r w:rsidRPr="00165862">
        <w:rPr>
          <w:rFonts w:cs="Times New Roman"/>
          <w:b/>
          <w:bCs/>
          <w:sz w:val="28"/>
          <w:szCs w:val="28"/>
        </w:rPr>
        <w:br/>
        <w:t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году.</w:t>
      </w:r>
    </w:p>
    <w:p w14:paraId="4456A2B1" w14:textId="72133B25" w:rsidR="009B23CA" w:rsidRPr="00165862" w:rsidRDefault="009B23CA" w:rsidP="009B23CA">
      <w:pPr>
        <w:pStyle w:val="a6"/>
        <w:ind w:firstLine="709"/>
        <w:jc w:val="both"/>
        <w:rPr>
          <w:sz w:val="28"/>
          <w:szCs w:val="28"/>
        </w:rPr>
      </w:pPr>
      <w:r w:rsidRPr="00165862">
        <w:rPr>
          <w:sz w:val="28"/>
          <w:szCs w:val="28"/>
          <w:u w:val="single"/>
        </w:rPr>
        <w:t>Докладчик</w:t>
      </w:r>
      <w:r w:rsidRPr="00165862">
        <w:rPr>
          <w:sz w:val="28"/>
          <w:szCs w:val="28"/>
        </w:rPr>
        <w:t>: Будина И.В. – заместитель директора ТФОМС.</w:t>
      </w:r>
    </w:p>
    <w:p w14:paraId="66D0DE8B" w14:textId="77777777" w:rsidR="009B23CA" w:rsidRPr="00165862" w:rsidRDefault="009B23CA" w:rsidP="009B23CA">
      <w:pPr>
        <w:pStyle w:val="a6"/>
        <w:ind w:firstLine="709"/>
        <w:jc w:val="both"/>
        <w:rPr>
          <w:sz w:val="28"/>
          <w:szCs w:val="28"/>
        </w:rPr>
      </w:pPr>
    </w:p>
    <w:p w14:paraId="1E46AC46" w14:textId="1C86EC23" w:rsidR="009B23CA" w:rsidRPr="00165862" w:rsidRDefault="009B23CA" w:rsidP="009B23C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b/>
          <w:bCs/>
          <w:sz w:val="28"/>
          <w:szCs w:val="28"/>
          <w:u w:val="single"/>
        </w:rPr>
        <w:t>Предложение</w:t>
      </w:r>
      <w:r w:rsidR="00947D26">
        <w:rPr>
          <w:rFonts w:cs="Times New Roman"/>
          <w:b/>
          <w:bCs/>
          <w:sz w:val="28"/>
          <w:szCs w:val="28"/>
          <w:u w:val="single"/>
        </w:rPr>
        <w:t xml:space="preserve"> Комиссии </w:t>
      </w:r>
      <w:r w:rsidRPr="00165862">
        <w:rPr>
          <w:rFonts w:cs="Times New Roman"/>
          <w:b/>
          <w:bCs/>
          <w:sz w:val="28"/>
          <w:szCs w:val="28"/>
          <w:u w:val="single"/>
        </w:rPr>
        <w:t xml:space="preserve"> по третьему вопросу:</w:t>
      </w:r>
    </w:p>
    <w:p w14:paraId="64459B50" w14:textId="77B4DCFD" w:rsidR="009B23CA" w:rsidRPr="00165862" w:rsidRDefault="009B23CA" w:rsidP="009B23C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sz w:val="28"/>
          <w:szCs w:val="28"/>
        </w:rPr>
        <w:t>Принять к сведению и</w:t>
      </w:r>
      <w:r w:rsidRPr="00165862">
        <w:rPr>
          <w:rFonts w:cs="Times New Roman"/>
          <w:sz w:val="28"/>
          <w:szCs w:val="28"/>
        </w:rPr>
        <w:t xml:space="preserve">нформацию об объеме </w:t>
      </w:r>
      <w:r w:rsidRPr="00C36177">
        <w:rPr>
          <w:rFonts w:cs="Times New Roman"/>
          <w:sz w:val="28"/>
          <w:szCs w:val="28"/>
        </w:rPr>
        <w:t>средств</w:t>
      </w:r>
      <w:r w:rsidR="005B0DFC" w:rsidRPr="00C36177">
        <w:rPr>
          <w:rFonts w:cs="Times New Roman"/>
          <w:sz w:val="28"/>
          <w:szCs w:val="28"/>
        </w:rPr>
        <w:t xml:space="preserve"> в размере 63 385,3 тыс. рублей</w:t>
      </w:r>
      <w:r w:rsidRPr="00C36177">
        <w:rPr>
          <w:rFonts w:cs="Times New Roman"/>
          <w:sz w:val="28"/>
          <w:szCs w:val="28"/>
        </w:rPr>
        <w:t>,</w:t>
      </w:r>
      <w:r w:rsidRPr="00165862">
        <w:rPr>
          <w:rFonts w:cs="Times New Roman"/>
          <w:sz w:val="28"/>
          <w:szCs w:val="28"/>
        </w:rPr>
        <w:t xml:space="preserve"> сформировавшихся на 01.07.2022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году.</w:t>
      </w:r>
    </w:p>
    <w:p w14:paraId="707FAD75" w14:textId="5D642E4B" w:rsidR="009B23CA" w:rsidRPr="00165862" w:rsidRDefault="009B23CA" w:rsidP="009B23CA">
      <w:pPr>
        <w:pStyle w:val="a6"/>
        <w:ind w:firstLine="709"/>
        <w:jc w:val="both"/>
        <w:rPr>
          <w:sz w:val="28"/>
          <w:szCs w:val="28"/>
        </w:rPr>
      </w:pPr>
    </w:p>
    <w:p w14:paraId="307B3F4D" w14:textId="5FE16B9A" w:rsidR="00713D56" w:rsidRPr="00165862" w:rsidRDefault="00713D56" w:rsidP="00713D56">
      <w:pPr>
        <w:pStyle w:val="a6"/>
        <w:ind w:firstLine="709"/>
        <w:jc w:val="both"/>
        <w:rPr>
          <w:b/>
          <w:bCs/>
          <w:sz w:val="28"/>
        </w:rPr>
      </w:pPr>
      <w:r w:rsidRPr="00165862">
        <w:rPr>
          <w:sz w:val="28"/>
        </w:rPr>
        <w:t>4.</w:t>
      </w:r>
      <w:r w:rsidRPr="00165862">
        <w:rPr>
          <w:b/>
          <w:bCs/>
          <w:sz w:val="28"/>
        </w:rPr>
        <w:t xml:space="preserve"> Внесение </w:t>
      </w:r>
      <w:r w:rsidR="00506999">
        <w:rPr>
          <w:b/>
          <w:bCs/>
          <w:sz w:val="28"/>
        </w:rPr>
        <w:t xml:space="preserve">изменений и </w:t>
      </w:r>
      <w:r w:rsidRPr="00165862">
        <w:rPr>
          <w:b/>
          <w:bCs/>
          <w:sz w:val="28"/>
        </w:rPr>
        <w:t>дополнений в Приложения к Тарифному соглашению в системе ОМС Калининградской области от 30.12.2021 года.</w:t>
      </w:r>
    </w:p>
    <w:p w14:paraId="79D034D0" w14:textId="77777777" w:rsidR="006A61D0" w:rsidRPr="00165862" w:rsidRDefault="00713D56" w:rsidP="006A61D0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sz w:val="28"/>
          <w:szCs w:val="28"/>
          <w:u w:val="single"/>
        </w:rPr>
        <w:t>Докладчик:</w:t>
      </w:r>
      <w:r w:rsidRPr="00165862">
        <w:rPr>
          <w:rFonts w:cs="Times New Roman"/>
          <w:sz w:val="28"/>
          <w:szCs w:val="28"/>
        </w:rPr>
        <w:t xml:space="preserve"> </w:t>
      </w:r>
      <w:r w:rsidR="006A61D0" w:rsidRPr="00165862">
        <w:rPr>
          <w:rFonts w:cs="Times New Roman"/>
          <w:sz w:val="28"/>
          <w:szCs w:val="28"/>
        </w:rPr>
        <w:t>Семенова Е.И. – заместитель Министра здравоохранения Калининградской области.</w:t>
      </w:r>
    </w:p>
    <w:p w14:paraId="4162A01B" w14:textId="77777777" w:rsidR="00897BF8" w:rsidRPr="00165862" w:rsidRDefault="00713D56" w:rsidP="00713D5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Внести изменения и дополнения в</w:t>
      </w:r>
      <w:r w:rsidR="00897BF8" w:rsidRPr="00165862">
        <w:rPr>
          <w:rFonts w:cs="Times New Roman"/>
          <w:sz w:val="28"/>
          <w:szCs w:val="28"/>
        </w:rPr>
        <w:t>:</w:t>
      </w:r>
    </w:p>
    <w:p w14:paraId="6FBC5457" w14:textId="28748E7F" w:rsidR="00DD6B36" w:rsidRPr="00165862" w:rsidRDefault="00897BF8" w:rsidP="00713D56">
      <w:pPr>
        <w:pStyle w:val="a6"/>
        <w:ind w:firstLine="851"/>
        <w:jc w:val="both"/>
        <w:rPr>
          <w:rFonts w:cs="Times New Roman"/>
          <w:sz w:val="24"/>
          <w:szCs w:val="24"/>
          <w:u w:val="single"/>
        </w:rPr>
      </w:pPr>
      <w:r w:rsidRPr="00165862">
        <w:rPr>
          <w:rFonts w:cs="Times New Roman"/>
          <w:sz w:val="28"/>
          <w:szCs w:val="28"/>
        </w:rPr>
        <w:t>-</w:t>
      </w:r>
      <w:r w:rsidR="00713D56" w:rsidRPr="00165862">
        <w:rPr>
          <w:sz w:val="28"/>
          <w:szCs w:val="28"/>
        </w:rPr>
        <w:t xml:space="preserve"> </w:t>
      </w:r>
      <w:r w:rsidR="00713D56" w:rsidRPr="00165862">
        <w:rPr>
          <w:rFonts w:cs="Times New Roman"/>
          <w:bCs/>
          <w:sz w:val="28"/>
          <w:szCs w:val="28"/>
        </w:rPr>
        <w:t>Приложение № 3.3.5</w:t>
      </w:r>
      <w:r w:rsidRPr="00165862">
        <w:rPr>
          <w:rFonts w:cs="Times New Roman"/>
          <w:bCs/>
          <w:sz w:val="28"/>
          <w:szCs w:val="28"/>
        </w:rPr>
        <w:t xml:space="preserve"> «Тариф на оплату медицинской помощи, оказанной в амбулаторных условиях на 2022 год» (Приложение 4)</w:t>
      </w:r>
      <w:r w:rsidR="00EC729F" w:rsidRPr="00165862">
        <w:rPr>
          <w:rFonts w:cs="Times New Roman"/>
          <w:bCs/>
          <w:sz w:val="28"/>
          <w:szCs w:val="28"/>
        </w:rPr>
        <w:t>;</w:t>
      </w:r>
    </w:p>
    <w:p w14:paraId="36E5F66D" w14:textId="1A8B6266" w:rsidR="002979C6" w:rsidRPr="00165862" w:rsidRDefault="00EC729F" w:rsidP="00EC729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</w:t>
      </w:r>
      <w:r w:rsidRPr="00165862">
        <w:rPr>
          <w:sz w:val="28"/>
          <w:szCs w:val="28"/>
        </w:rPr>
        <w:t xml:space="preserve"> </w:t>
      </w:r>
      <w:r w:rsidRPr="00165862">
        <w:rPr>
          <w:rFonts w:cs="Times New Roman"/>
          <w:bCs/>
          <w:sz w:val="28"/>
          <w:szCs w:val="28"/>
        </w:rPr>
        <w:t xml:space="preserve">Приложение № 3.3.10 «Тариф стоимости диагностических услуг, подлежащих учету при оказании амбулаторной медицинской помощи на 2022 год, в т.ч. включенных в подушевой норматив финансирования» (Приложение </w:t>
      </w:r>
      <w:r w:rsidR="002979C6" w:rsidRPr="00165862">
        <w:rPr>
          <w:rFonts w:cs="Times New Roman"/>
          <w:bCs/>
          <w:sz w:val="28"/>
          <w:szCs w:val="28"/>
        </w:rPr>
        <w:t>5</w:t>
      </w:r>
      <w:r w:rsidRPr="00165862">
        <w:rPr>
          <w:rFonts w:cs="Times New Roman"/>
          <w:bCs/>
          <w:sz w:val="28"/>
          <w:szCs w:val="28"/>
        </w:rPr>
        <w:t>);</w:t>
      </w:r>
    </w:p>
    <w:p w14:paraId="1C2011D2" w14:textId="6CADC1AF" w:rsidR="002979C6" w:rsidRPr="00165862" w:rsidRDefault="002979C6" w:rsidP="00EC729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- Приложение № 3.3.10.1 «Тариф стоимости диагностических услуг*, подлежащих учету при оказании амбулаторной медицинской помощи на 2022 год, не включенных в подушевой норматив финансирования» (Приложение 6).</w:t>
      </w:r>
    </w:p>
    <w:p w14:paraId="3F04CEBC" w14:textId="367BC968" w:rsidR="00432EF1" w:rsidRPr="00165862" w:rsidRDefault="00432EF1" w:rsidP="00432EF1">
      <w:pPr>
        <w:pStyle w:val="a6"/>
        <w:ind w:firstLine="851"/>
        <w:jc w:val="both"/>
        <w:rPr>
          <w:rFonts w:cs="Times New Roman"/>
          <w:sz w:val="24"/>
          <w:szCs w:val="24"/>
          <w:u w:val="single"/>
        </w:rPr>
      </w:pPr>
    </w:p>
    <w:p w14:paraId="4E540CD8" w14:textId="2AA67ADC" w:rsidR="00432EF1" w:rsidRPr="00165862" w:rsidRDefault="00DB2EA0" w:rsidP="00432EF1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432EF1" w:rsidRPr="00165862">
        <w:rPr>
          <w:rFonts w:cs="Times New Roman"/>
          <w:b/>
          <w:bCs/>
          <w:sz w:val="28"/>
          <w:szCs w:val="28"/>
          <w:u w:val="single"/>
        </w:rPr>
        <w:t>по четвертому вопросу:</w:t>
      </w:r>
    </w:p>
    <w:p w14:paraId="4B735F6C" w14:textId="04FAB01B" w:rsidR="00432EF1" w:rsidRPr="00165862" w:rsidRDefault="00432EF1" w:rsidP="00432EF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Внести </w:t>
      </w:r>
      <w:r w:rsidR="00254944" w:rsidRPr="00165862">
        <w:rPr>
          <w:rFonts w:cs="Times New Roman"/>
          <w:sz w:val="28"/>
          <w:szCs w:val="28"/>
        </w:rPr>
        <w:t xml:space="preserve">изменения и </w:t>
      </w:r>
      <w:r w:rsidRPr="00165862">
        <w:rPr>
          <w:rFonts w:cs="Times New Roman"/>
          <w:sz w:val="28"/>
          <w:szCs w:val="28"/>
        </w:rPr>
        <w:t>дополнения</w:t>
      </w:r>
      <w:r w:rsidRPr="00165862">
        <w:rPr>
          <w:rFonts w:cs="Times New Roman"/>
          <w:b/>
          <w:bCs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в:</w:t>
      </w:r>
    </w:p>
    <w:p w14:paraId="24208BA0" w14:textId="3B615BE7" w:rsidR="00432EF1" w:rsidRPr="00165862" w:rsidRDefault="00432EF1" w:rsidP="00432EF1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</w:t>
      </w:r>
      <w:r w:rsidRPr="00165862">
        <w:rPr>
          <w:sz w:val="28"/>
          <w:szCs w:val="28"/>
        </w:rPr>
        <w:t xml:space="preserve"> </w:t>
      </w:r>
      <w:r w:rsidRPr="00165862">
        <w:rPr>
          <w:rFonts w:cs="Times New Roman"/>
          <w:bCs/>
          <w:sz w:val="28"/>
          <w:szCs w:val="28"/>
        </w:rPr>
        <w:t>Приложение № 3.3.5 «Тариф на оплату медицинской помощи, оказанной в амбулаторных условиях на 2022 год» (Приложение 4)</w:t>
      </w:r>
      <w:r w:rsidR="00C56E73" w:rsidRPr="00C56E73">
        <w:rPr>
          <w:rFonts w:cs="Times New Roman"/>
          <w:bCs/>
          <w:sz w:val="28"/>
          <w:szCs w:val="28"/>
        </w:rPr>
        <w:t xml:space="preserve"> </w:t>
      </w:r>
      <w:r w:rsidR="00C56E73">
        <w:rPr>
          <w:rFonts w:cs="Times New Roman"/>
          <w:bCs/>
          <w:sz w:val="28"/>
          <w:szCs w:val="28"/>
          <w:lang w:val="en-US"/>
        </w:rPr>
        <w:t>c</w:t>
      </w:r>
      <w:r w:rsidR="00C56E73" w:rsidRPr="00C56E73">
        <w:rPr>
          <w:rFonts w:cs="Times New Roman"/>
          <w:bCs/>
          <w:sz w:val="28"/>
          <w:szCs w:val="28"/>
        </w:rPr>
        <w:t xml:space="preserve"> 01</w:t>
      </w:r>
      <w:r w:rsidR="00C56E73">
        <w:rPr>
          <w:rFonts w:cs="Times New Roman"/>
          <w:bCs/>
          <w:sz w:val="28"/>
          <w:szCs w:val="28"/>
        </w:rPr>
        <w:t>.08.2022 года</w:t>
      </w:r>
      <w:r w:rsidRPr="00165862">
        <w:rPr>
          <w:rFonts w:cs="Times New Roman"/>
          <w:bCs/>
          <w:sz w:val="28"/>
          <w:szCs w:val="28"/>
        </w:rPr>
        <w:t>;</w:t>
      </w:r>
    </w:p>
    <w:p w14:paraId="06315DCF" w14:textId="0F945CAD" w:rsidR="00254944" w:rsidRPr="00165862" w:rsidRDefault="00254944" w:rsidP="00254944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</w:t>
      </w:r>
      <w:r w:rsidRPr="00165862">
        <w:rPr>
          <w:sz w:val="28"/>
          <w:szCs w:val="28"/>
        </w:rPr>
        <w:t xml:space="preserve"> </w:t>
      </w:r>
      <w:r w:rsidRPr="00165862">
        <w:rPr>
          <w:rFonts w:cs="Times New Roman"/>
          <w:bCs/>
          <w:sz w:val="28"/>
          <w:szCs w:val="28"/>
        </w:rPr>
        <w:t>Приложение № 3.3.10 «Тариф стоимости диагностических услуг, подлежащих учету при оказании амбулаторной медицинской помощи на 2022 год, в т.ч. включенных в подушевой норматив финансирования» (Приложение 5)</w:t>
      </w:r>
      <w:r w:rsidR="00C56E73" w:rsidRPr="00C56E73">
        <w:rPr>
          <w:rFonts w:cs="Times New Roman"/>
          <w:bCs/>
          <w:sz w:val="28"/>
          <w:szCs w:val="28"/>
        </w:rPr>
        <w:t xml:space="preserve"> </w:t>
      </w:r>
      <w:r w:rsidR="00C56E73">
        <w:rPr>
          <w:rFonts w:cs="Times New Roman"/>
          <w:bCs/>
          <w:sz w:val="28"/>
          <w:szCs w:val="28"/>
          <w:lang w:val="en-US"/>
        </w:rPr>
        <w:t>c</w:t>
      </w:r>
      <w:r w:rsidR="00C56E73" w:rsidRPr="00C56E73">
        <w:rPr>
          <w:rFonts w:cs="Times New Roman"/>
          <w:bCs/>
          <w:sz w:val="28"/>
          <w:szCs w:val="28"/>
        </w:rPr>
        <w:t xml:space="preserve"> 01</w:t>
      </w:r>
      <w:r w:rsidR="00C56E73">
        <w:rPr>
          <w:rFonts w:cs="Times New Roman"/>
          <w:bCs/>
          <w:sz w:val="28"/>
          <w:szCs w:val="28"/>
        </w:rPr>
        <w:t>.08.2022 года</w:t>
      </w:r>
      <w:r w:rsidRPr="00165862">
        <w:rPr>
          <w:rFonts w:cs="Times New Roman"/>
          <w:bCs/>
          <w:sz w:val="28"/>
          <w:szCs w:val="28"/>
        </w:rPr>
        <w:t>;</w:t>
      </w:r>
    </w:p>
    <w:p w14:paraId="47BED91A" w14:textId="1A6F27A8" w:rsidR="00D765E7" w:rsidRPr="00165862" w:rsidRDefault="00254944" w:rsidP="00257D4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- Приложение № 3.3.10.1 «Тариф стоимости диагностических услуг*, подлежащих учету при оказании амбулаторной медицинской помощи на 2022 год, не включенных в подушевой норматив финансирования» (Приложение 6)</w:t>
      </w:r>
      <w:r w:rsidR="00C56E73" w:rsidRPr="00C56E73">
        <w:rPr>
          <w:rFonts w:cs="Times New Roman"/>
          <w:bCs/>
          <w:sz w:val="28"/>
          <w:szCs w:val="28"/>
          <w:lang w:val="en-US"/>
        </w:rPr>
        <w:t xml:space="preserve"> </w:t>
      </w:r>
      <w:r w:rsidR="00C56E73">
        <w:rPr>
          <w:rFonts w:cs="Times New Roman"/>
          <w:bCs/>
          <w:sz w:val="28"/>
          <w:szCs w:val="28"/>
          <w:lang w:val="en-US"/>
        </w:rPr>
        <w:t>c</w:t>
      </w:r>
      <w:r w:rsidR="00C56E73" w:rsidRPr="00C56E73">
        <w:rPr>
          <w:rFonts w:cs="Times New Roman"/>
          <w:bCs/>
          <w:sz w:val="28"/>
          <w:szCs w:val="28"/>
        </w:rPr>
        <w:t xml:space="preserve"> 01</w:t>
      </w:r>
      <w:r w:rsidR="00C56E73">
        <w:rPr>
          <w:rFonts w:cs="Times New Roman"/>
          <w:bCs/>
          <w:sz w:val="28"/>
          <w:szCs w:val="28"/>
        </w:rPr>
        <w:t>.08.2022 года</w:t>
      </w:r>
      <w:r w:rsidRPr="00165862">
        <w:rPr>
          <w:rFonts w:cs="Times New Roman"/>
          <w:bCs/>
          <w:sz w:val="28"/>
          <w:szCs w:val="28"/>
        </w:rPr>
        <w:t>.</w:t>
      </w:r>
      <w:r w:rsidR="00FB5503" w:rsidRPr="00165862">
        <w:rPr>
          <w:sz w:val="28"/>
          <w:szCs w:val="28"/>
        </w:rPr>
        <w:t xml:space="preserve"> </w:t>
      </w:r>
      <w:r w:rsidR="00FB5503" w:rsidRPr="00165862">
        <w:rPr>
          <w:b/>
          <w:bCs/>
          <w:sz w:val="28"/>
          <w:szCs w:val="28"/>
        </w:rPr>
        <w:t xml:space="preserve"> </w:t>
      </w:r>
    </w:p>
    <w:p w14:paraId="1C6FCDD9" w14:textId="77777777" w:rsidR="008A2EAA" w:rsidRPr="00165862" w:rsidRDefault="008A2EAA" w:rsidP="00846A72">
      <w:pPr>
        <w:pStyle w:val="a6"/>
        <w:ind w:firstLine="709"/>
        <w:jc w:val="center"/>
        <w:rPr>
          <w:rFonts w:cs="Times New Roman"/>
          <w:bCs/>
          <w:sz w:val="28"/>
          <w:szCs w:val="28"/>
        </w:rPr>
      </w:pPr>
    </w:p>
    <w:p w14:paraId="1DAC3AE1" w14:textId="695D6AAD" w:rsidR="005D3D20" w:rsidRPr="00165862" w:rsidRDefault="005D3D20" w:rsidP="00F6397E">
      <w:pPr>
        <w:pStyle w:val="a6"/>
        <w:ind w:firstLine="709"/>
        <w:rPr>
          <w:b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 xml:space="preserve">5. </w:t>
      </w:r>
      <w:r w:rsidRPr="00165862">
        <w:rPr>
          <w:rFonts w:cs="Times New Roman"/>
          <w:b/>
          <w:sz w:val="28"/>
          <w:szCs w:val="28"/>
        </w:rPr>
        <w:t xml:space="preserve">Обращения медицинских </w:t>
      </w:r>
      <w:r w:rsidR="00F6397E" w:rsidRPr="00165862">
        <w:rPr>
          <w:rFonts w:cs="Times New Roman"/>
          <w:b/>
          <w:sz w:val="28"/>
          <w:szCs w:val="28"/>
        </w:rPr>
        <w:t xml:space="preserve">и страховых медицинских </w:t>
      </w:r>
      <w:r w:rsidRPr="00165862">
        <w:rPr>
          <w:rFonts w:cs="Times New Roman"/>
          <w:b/>
          <w:sz w:val="28"/>
          <w:szCs w:val="28"/>
        </w:rPr>
        <w:t>организаций по вопросу изменения и перераспределения объемов медицинской помощи и объемов финансовых средств, установленных Комиссией</w:t>
      </w:r>
      <w:r w:rsidRPr="00165862">
        <w:rPr>
          <w:b/>
          <w:sz w:val="28"/>
          <w:szCs w:val="28"/>
        </w:rPr>
        <w:t>.</w:t>
      </w:r>
    </w:p>
    <w:p w14:paraId="735B8CF2" w14:textId="652A38AF" w:rsidR="005D3D20" w:rsidRPr="00165862" w:rsidRDefault="005D3D20" w:rsidP="005D3D20">
      <w:pPr>
        <w:pStyle w:val="a6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65862">
        <w:rPr>
          <w:rFonts w:cs="Times New Roman"/>
          <w:sz w:val="28"/>
          <w:szCs w:val="28"/>
          <w:u w:val="single"/>
        </w:rPr>
        <w:lastRenderedPageBreak/>
        <w:t>Докладчик</w:t>
      </w:r>
      <w:r w:rsidRPr="00165862">
        <w:rPr>
          <w:rFonts w:cs="Times New Roman"/>
          <w:sz w:val="28"/>
          <w:szCs w:val="28"/>
        </w:rPr>
        <w:t>:</w:t>
      </w:r>
      <w:r w:rsidRPr="00165862">
        <w:rPr>
          <w:sz w:val="28"/>
          <w:szCs w:val="28"/>
        </w:rPr>
        <w:t xml:space="preserve"> Будина И.В. – заместитель директора ТФОМС,</w:t>
      </w:r>
      <w:r w:rsidR="000203C9" w:rsidRPr="00165862">
        <w:rPr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Новикова С.А. – начальник отдела мониторинга ТФОМС Калининградской области</w:t>
      </w:r>
      <w:r w:rsidRPr="00165862">
        <w:rPr>
          <w:rFonts w:eastAsia="Times New Roman" w:cs="Times New Roman"/>
          <w:sz w:val="28"/>
          <w:szCs w:val="28"/>
          <w:lang w:eastAsia="ru-RU"/>
        </w:rPr>
        <w:t>.</w:t>
      </w:r>
    </w:p>
    <w:p w14:paraId="77B75516" w14:textId="77777777" w:rsidR="005D3D20" w:rsidRPr="00165862" w:rsidRDefault="005D3D20" w:rsidP="005D3D20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4FA85174" w14:textId="77777777" w:rsidR="001D1E0D" w:rsidRPr="00165862" w:rsidRDefault="001D1E0D" w:rsidP="001D1E0D">
      <w:pPr>
        <w:pStyle w:val="a6"/>
        <w:ind w:left="1069"/>
        <w:jc w:val="center"/>
        <w:rPr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0749A144" w14:textId="77777777" w:rsidR="001D1E0D" w:rsidRPr="00165862" w:rsidRDefault="001D1E0D" w:rsidP="001D1E0D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3DF237D0" w14:textId="213038F1" w:rsidR="00B71174" w:rsidRPr="00165862" w:rsidRDefault="00932402" w:rsidP="0045121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B62BE8" w:rsidRPr="00165862">
        <w:rPr>
          <w:rFonts w:cs="Times New Roman"/>
          <w:sz w:val="28"/>
          <w:szCs w:val="28"/>
        </w:rPr>
        <w:t xml:space="preserve">.1 </w:t>
      </w:r>
      <w:r w:rsidR="0045121A" w:rsidRPr="00165862">
        <w:rPr>
          <w:rFonts w:cs="Times New Roman"/>
          <w:sz w:val="28"/>
          <w:szCs w:val="28"/>
        </w:rPr>
        <w:t xml:space="preserve">Обращение </w:t>
      </w:r>
      <w:r w:rsidR="0045121A" w:rsidRPr="00165862">
        <w:rPr>
          <w:rFonts w:cs="Times New Roman"/>
          <w:b/>
          <w:bCs/>
          <w:sz w:val="28"/>
          <w:szCs w:val="28"/>
        </w:rPr>
        <w:t>ГБУЗ Калининградской области «Областная клиническая больница»</w:t>
      </w:r>
      <w:r w:rsidR="0045121A" w:rsidRPr="0016586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</w:t>
      </w:r>
      <w:r w:rsidR="00B71174" w:rsidRPr="00165862">
        <w:rPr>
          <w:rFonts w:cs="Times New Roman"/>
          <w:sz w:val="28"/>
          <w:szCs w:val="28"/>
        </w:rPr>
        <w:t>:</w:t>
      </w:r>
    </w:p>
    <w:p w14:paraId="155B6580" w14:textId="29392590" w:rsidR="0045121A" w:rsidRPr="00165862" w:rsidRDefault="00B71174" w:rsidP="0045121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1) </w:t>
      </w:r>
      <w:r w:rsidR="0045121A" w:rsidRPr="00165862">
        <w:rPr>
          <w:rFonts w:cs="Times New Roman"/>
          <w:sz w:val="28"/>
          <w:szCs w:val="28"/>
        </w:rPr>
        <w:t>профиль «</w:t>
      </w:r>
      <w:r w:rsidRPr="00165862">
        <w:rPr>
          <w:rFonts w:cs="Times New Roman"/>
          <w:sz w:val="28"/>
          <w:szCs w:val="28"/>
        </w:rPr>
        <w:t>с</w:t>
      </w:r>
      <w:r w:rsidR="0045121A" w:rsidRPr="00165862">
        <w:rPr>
          <w:rFonts w:cs="Times New Roman"/>
          <w:sz w:val="28"/>
          <w:szCs w:val="28"/>
        </w:rPr>
        <w:t>ердечно-сосудистая хирургия» о перераспределении в рамках установленных годовых объемов медицинской помощи и объема финансовых средств:</w:t>
      </w:r>
    </w:p>
    <w:p w14:paraId="6E519765" w14:textId="2A1F05BC" w:rsidR="0045121A" w:rsidRPr="00165862" w:rsidRDefault="0045121A" w:rsidP="0045121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группа ВМП № 48 – увеличить на 6 объемов на сумму 2 324,4 тыс. рублей;</w:t>
      </w:r>
    </w:p>
    <w:p w14:paraId="4B29EADD" w14:textId="3C55D311" w:rsidR="0045121A" w:rsidRPr="00165862" w:rsidRDefault="0045121A" w:rsidP="0045121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группа ВМП № 36 – уменьшить на 14 объемов на сумму 2 417,1 тыс. рублей.</w:t>
      </w:r>
    </w:p>
    <w:p w14:paraId="2223ECCA" w14:textId="5C55B5FC" w:rsidR="0045121A" w:rsidRPr="00165862" w:rsidRDefault="0045121A" w:rsidP="0045121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структура оказания высокотехнологичной медицинской помощи в 2022 году</w:t>
      </w:r>
      <w:r w:rsidR="00B71174" w:rsidRPr="00165862">
        <w:rPr>
          <w:rFonts w:cs="Times New Roman"/>
          <w:sz w:val="28"/>
          <w:szCs w:val="28"/>
        </w:rPr>
        <w:t>;</w:t>
      </w:r>
    </w:p>
    <w:p w14:paraId="5F336713" w14:textId="562C19EE" w:rsidR="00B71174" w:rsidRPr="00165862" w:rsidRDefault="00B71174" w:rsidP="0045121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2) об оплате медицинской помощи, оказанной в предыдущие календарные периоды (июнь) в количестве 76 объемов на сумму 11 350 756,0 тыс. рублей. в том числе: </w:t>
      </w:r>
    </w:p>
    <w:p w14:paraId="04E9A571" w14:textId="77777777" w:rsidR="00B71174" w:rsidRPr="00165862" w:rsidRDefault="00B71174" w:rsidP="0045121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-профиль «нейрохирургия», группа ВМП № 12 – на 8 объемов на сумму 1 421,9 тыс. рублей; </w:t>
      </w:r>
    </w:p>
    <w:p w14:paraId="087E87EC" w14:textId="01D4E914" w:rsidR="00B71174" w:rsidRPr="00165862" w:rsidRDefault="00B71174" w:rsidP="0045121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-профиль «офтальмология», группа ВМП №29 – на 16 объемов на сумму 1 062,2 тыс. рублей;</w:t>
      </w:r>
    </w:p>
    <w:p w14:paraId="32FD03EA" w14:textId="76C4B84D" w:rsidR="00B71174" w:rsidRDefault="00B71174" w:rsidP="005B0B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 профиль «сердечно-сосудистая хирургия</w:t>
      </w:r>
      <w:r w:rsidRPr="00DB2EA0">
        <w:rPr>
          <w:rFonts w:cs="Times New Roman"/>
          <w:sz w:val="28"/>
          <w:szCs w:val="28"/>
        </w:rPr>
        <w:t xml:space="preserve">», </w:t>
      </w:r>
      <w:r w:rsidR="003545CC" w:rsidRPr="00DB2EA0">
        <w:rPr>
          <w:rFonts w:cs="Times New Roman"/>
          <w:sz w:val="28"/>
          <w:szCs w:val="28"/>
        </w:rPr>
        <w:t>группа ВМП №36 – на 17 объемов на сумму 2 935,0 тыс. рублей; группа ВМП №37 – на 6 объемов на сумму 1 203,5 тыс. рублей;</w:t>
      </w:r>
      <w:r w:rsidR="003545CC">
        <w:rPr>
          <w:rFonts w:cs="Times New Roman"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 xml:space="preserve">группа ВМП №38 – на 1 объем на сумму </w:t>
      </w:r>
      <w:r w:rsidR="003C77E4" w:rsidRPr="00165862">
        <w:rPr>
          <w:rFonts w:cs="Times New Roman"/>
          <w:sz w:val="28"/>
          <w:szCs w:val="28"/>
        </w:rPr>
        <w:t>228,4 тыс. рублей;</w:t>
      </w:r>
      <w:r w:rsidR="005B0B56">
        <w:rPr>
          <w:rFonts w:cs="Times New Roman"/>
          <w:sz w:val="28"/>
          <w:szCs w:val="28"/>
        </w:rPr>
        <w:t xml:space="preserve"> </w:t>
      </w:r>
      <w:r w:rsidR="003C77E4" w:rsidRPr="00165862">
        <w:rPr>
          <w:rFonts w:cs="Times New Roman"/>
          <w:sz w:val="28"/>
          <w:szCs w:val="28"/>
        </w:rPr>
        <w:t>группа ВМП № 39 – на 4 объема на сумму 514,0 тыс. рублей, группа ВМП № 40 - на 4 объема на сумму 625,9 тыс. рублей, группа ВМП № 42 – на 5 объемов на сумму 836,1 тыс. рублей, группа ВМП № 44 – на 5 объемов на сумму 764,6 тыс. рублей,  группа ВМП № 46 – на 3 объема на сумму 676,1 тыс. рублей</w:t>
      </w:r>
      <w:r w:rsidR="002856E5">
        <w:rPr>
          <w:rFonts w:cs="Times New Roman"/>
          <w:sz w:val="28"/>
          <w:szCs w:val="28"/>
        </w:rPr>
        <w:t>;</w:t>
      </w:r>
    </w:p>
    <w:p w14:paraId="73DF64B8" w14:textId="70E743BC" w:rsidR="002856E5" w:rsidRPr="00165862" w:rsidRDefault="002856E5" w:rsidP="005B0B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B2EA0">
        <w:rPr>
          <w:rFonts w:cs="Times New Roman"/>
          <w:sz w:val="28"/>
          <w:szCs w:val="28"/>
        </w:rPr>
        <w:t>-  профиль «травматология и ортопедия», группа ВМП № 53 – на 7 объемов на сумму 1 082,9 тыс. рублей.</w:t>
      </w:r>
    </w:p>
    <w:p w14:paraId="01FEF743" w14:textId="5B8885DB" w:rsidR="00D30ADB" w:rsidRPr="00165862" w:rsidRDefault="00D30ADB" w:rsidP="00F71ECD">
      <w:pPr>
        <w:pStyle w:val="a6"/>
        <w:ind w:firstLine="709"/>
        <w:jc w:val="both"/>
        <w:rPr>
          <w:sz w:val="24"/>
          <w:szCs w:val="24"/>
          <w:u w:val="single"/>
        </w:rPr>
      </w:pPr>
      <w:r w:rsidRPr="00165862">
        <w:rPr>
          <w:rFonts w:cs="Times New Roman"/>
          <w:sz w:val="28"/>
          <w:szCs w:val="28"/>
        </w:rPr>
        <w:t>Основание: структура оказания высокотехнологичной медицинской помощи в 2022 году.</w:t>
      </w:r>
    </w:p>
    <w:p w14:paraId="28B84189" w14:textId="3FB6DA6B" w:rsidR="002510C8" w:rsidRPr="00165862" w:rsidRDefault="002510C8" w:rsidP="008365C5">
      <w:pPr>
        <w:pStyle w:val="a6"/>
        <w:ind w:firstLine="851"/>
        <w:jc w:val="both"/>
        <w:rPr>
          <w:rFonts w:cs="Times New Roman"/>
          <w:sz w:val="24"/>
          <w:szCs w:val="24"/>
          <w:u w:val="single"/>
        </w:rPr>
      </w:pPr>
    </w:p>
    <w:p w14:paraId="64E616CE" w14:textId="1EF046EF" w:rsidR="002510C8" w:rsidRPr="00165862" w:rsidRDefault="00DB2EA0" w:rsidP="002510C8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932402" w:rsidRPr="00165862">
        <w:rPr>
          <w:rFonts w:cs="Times New Roman"/>
          <w:b/>
          <w:bCs/>
          <w:sz w:val="28"/>
          <w:szCs w:val="28"/>
          <w:u w:val="single"/>
        </w:rPr>
        <w:t>по пятому вопросу, пункт 5.1</w:t>
      </w:r>
    </w:p>
    <w:p w14:paraId="017F74E8" w14:textId="77777777" w:rsidR="002510C8" w:rsidRPr="00165862" w:rsidRDefault="002510C8" w:rsidP="002510C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Удовлетворить обращение ГБУЗ Калининградской области «Областная клиническая больница» в условиях круглосуточного стационара, базовая Программа ОМС, высокотехнологичная медицинская помощь (ВМП):</w:t>
      </w:r>
    </w:p>
    <w:p w14:paraId="11B490E6" w14:textId="77777777" w:rsidR="002510C8" w:rsidRPr="00165862" w:rsidRDefault="002510C8" w:rsidP="002510C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1) профиль «сердечно-сосудистая хирургия» о перераспределении в рамках установленных годовых объемов медицинской помощи и объема финансовых средств:</w:t>
      </w:r>
    </w:p>
    <w:p w14:paraId="57277CE6" w14:textId="77777777" w:rsidR="002510C8" w:rsidRPr="00165862" w:rsidRDefault="002510C8" w:rsidP="002510C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группа ВМП № 48 – увеличить на 6 объемов на сумму 2 324,4 тыс. рублей;</w:t>
      </w:r>
    </w:p>
    <w:p w14:paraId="20EF56DC" w14:textId="77777777" w:rsidR="002510C8" w:rsidRPr="00165862" w:rsidRDefault="002510C8" w:rsidP="002510C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группа ВМП № 36 – уменьшить на 14 объемов на сумму 2 417,1 тыс. рублей.</w:t>
      </w:r>
    </w:p>
    <w:p w14:paraId="18E3F0AB" w14:textId="77777777" w:rsidR="002510C8" w:rsidRPr="00165862" w:rsidRDefault="002510C8" w:rsidP="002510C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структура оказания высокотехнологичной медицинской помощи в 2022 году;</w:t>
      </w:r>
    </w:p>
    <w:p w14:paraId="7B94932E" w14:textId="25696F93" w:rsidR="002510C8" w:rsidRPr="00165862" w:rsidRDefault="002510C8" w:rsidP="002510C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2) об оплате медицинской помощи, оказанной в предыдущие календарные периоды (июнь) </w:t>
      </w:r>
      <w:r w:rsidR="00E52C03">
        <w:rPr>
          <w:rFonts w:cs="Times New Roman"/>
          <w:sz w:val="28"/>
          <w:szCs w:val="28"/>
        </w:rPr>
        <w:t xml:space="preserve">с предоставлением дополнительных счетов на оплату в пределах </w:t>
      </w:r>
      <w:r w:rsidR="00E52C03">
        <w:rPr>
          <w:rFonts w:cs="Times New Roman"/>
          <w:sz w:val="28"/>
          <w:szCs w:val="28"/>
        </w:rPr>
        <w:lastRenderedPageBreak/>
        <w:t xml:space="preserve">установленных годовых объемов </w:t>
      </w:r>
      <w:r w:rsidRPr="00165862">
        <w:rPr>
          <w:rFonts w:cs="Times New Roman"/>
          <w:sz w:val="28"/>
          <w:szCs w:val="28"/>
        </w:rPr>
        <w:t xml:space="preserve">в количестве 76 объемов на сумму 11 350 756,0 тыс. рублей. в том числе: </w:t>
      </w:r>
    </w:p>
    <w:p w14:paraId="0DDF3B5C" w14:textId="77777777" w:rsidR="002510C8" w:rsidRPr="00165862" w:rsidRDefault="002510C8" w:rsidP="002510C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-профиль «нейрохирургия», группа ВМП № 12 – на 8 объемов на сумму 1 421,9 тыс. рублей; </w:t>
      </w:r>
    </w:p>
    <w:p w14:paraId="47F4DE69" w14:textId="77777777" w:rsidR="002510C8" w:rsidRPr="00165862" w:rsidRDefault="002510C8" w:rsidP="002510C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-профиль «офтальмология», группа ВМП №29 – на 16 объемов на сумму 1 062,2 тыс. рублей;</w:t>
      </w:r>
    </w:p>
    <w:p w14:paraId="2A4CD75E" w14:textId="77777777" w:rsidR="002856E5" w:rsidRPr="00D16ECE" w:rsidRDefault="002510C8" w:rsidP="002856E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-  профиль «сердечно-сосудистая хирургия», </w:t>
      </w:r>
      <w:r w:rsidR="003545CC" w:rsidRPr="00D16ECE">
        <w:rPr>
          <w:rFonts w:cs="Times New Roman"/>
          <w:sz w:val="28"/>
          <w:szCs w:val="28"/>
        </w:rPr>
        <w:t xml:space="preserve">группа ВМП №36 – на 17 объемов на сумму 2 935,0 тыс. рублей; группа ВМП №37 – на 6 объемов на сумму 1 203,5 тыс. рублей; </w:t>
      </w:r>
      <w:r w:rsidRPr="00D16ECE">
        <w:rPr>
          <w:rFonts w:cs="Times New Roman"/>
          <w:sz w:val="28"/>
          <w:szCs w:val="28"/>
        </w:rPr>
        <w:t>группа ВМП №</w:t>
      </w:r>
      <w:r w:rsidR="003545CC" w:rsidRPr="00D16ECE">
        <w:rPr>
          <w:rFonts w:cs="Times New Roman"/>
          <w:sz w:val="28"/>
          <w:szCs w:val="28"/>
        </w:rPr>
        <w:t xml:space="preserve"> </w:t>
      </w:r>
      <w:r w:rsidRPr="00D16ECE">
        <w:rPr>
          <w:rFonts w:cs="Times New Roman"/>
          <w:sz w:val="28"/>
          <w:szCs w:val="28"/>
        </w:rPr>
        <w:t>38 – на 1 объем на сумму 228,4 тыс. рублей;</w:t>
      </w:r>
      <w:r w:rsidR="005B0B56" w:rsidRPr="00D16ECE">
        <w:rPr>
          <w:rFonts w:cs="Times New Roman"/>
          <w:sz w:val="28"/>
          <w:szCs w:val="28"/>
        </w:rPr>
        <w:t xml:space="preserve"> </w:t>
      </w:r>
      <w:r w:rsidRPr="00D16ECE">
        <w:rPr>
          <w:rFonts w:cs="Times New Roman"/>
          <w:sz w:val="28"/>
          <w:szCs w:val="28"/>
        </w:rPr>
        <w:t>группа ВМП № 39 – на 4 объема на сумму 514,0 тыс. рублей, группа ВМП № 40 - на 4 объема на сумму 625,9 тыс. рублей, группа ВМП № 42 – на 5 объемов на сумму 836,1 тыс. рублей, группа ВМП № 44 – на 5 объемов на сумму 764,6 тыс. рублей,  группа ВМП № 46 – на 3 объема на сумму 676,1 тыс. рублей</w:t>
      </w:r>
      <w:r w:rsidR="002856E5" w:rsidRPr="00D16ECE">
        <w:rPr>
          <w:rFonts w:cs="Times New Roman"/>
          <w:sz w:val="28"/>
          <w:szCs w:val="28"/>
        </w:rPr>
        <w:t>;</w:t>
      </w:r>
    </w:p>
    <w:p w14:paraId="60EF0A89" w14:textId="0C03B387" w:rsidR="002856E5" w:rsidRPr="00165862" w:rsidRDefault="002856E5" w:rsidP="002856E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16ECE">
        <w:rPr>
          <w:rFonts w:cs="Times New Roman"/>
          <w:sz w:val="28"/>
          <w:szCs w:val="28"/>
        </w:rPr>
        <w:t>-  профиль «травматология и ортопедия», группа ВМП № 53 – на 7 объемов на сумму 1 082,9 тыс. рублей.</w:t>
      </w:r>
      <w:r w:rsidR="00E52C03">
        <w:rPr>
          <w:rFonts w:cs="Times New Roman"/>
          <w:sz w:val="28"/>
          <w:szCs w:val="28"/>
        </w:rPr>
        <w:t xml:space="preserve"> </w:t>
      </w:r>
    </w:p>
    <w:p w14:paraId="245E8423" w14:textId="4D741E5C" w:rsidR="002510C8" w:rsidRPr="00165862" w:rsidRDefault="002510C8" w:rsidP="00932402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 w:rsidRPr="00165862">
        <w:rPr>
          <w:rFonts w:cs="Times New Roman"/>
          <w:sz w:val="28"/>
          <w:szCs w:val="28"/>
        </w:rPr>
        <w:t>Основание: структура оказания высокотехнологичной медицинской помощи в 2022 году, а также наличие не</w:t>
      </w:r>
      <w:r w:rsidR="00932402" w:rsidRPr="00165862">
        <w:rPr>
          <w:rFonts w:cs="Times New Roman"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 xml:space="preserve">использованных за период январь – июнь объемов высокотехнологичной медицинской помощи и </w:t>
      </w:r>
      <w:r w:rsidR="00932402" w:rsidRPr="00165862">
        <w:rPr>
          <w:rFonts w:cs="Times New Roman"/>
          <w:sz w:val="28"/>
          <w:szCs w:val="28"/>
        </w:rPr>
        <w:t>объема финансовых средств.</w:t>
      </w:r>
    </w:p>
    <w:p w14:paraId="6B3EAEA5" w14:textId="77777777" w:rsidR="008A2EAA" w:rsidRPr="00165862" w:rsidRDefault="008A2EAA" w:rsidP="002510C8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17892343" w14:textId="6EC316B4" w:rsidR="00D30ADB" w:rsidRPr="00165862" w:rsidRDefault="00932402" w:rsidP="00D30ADB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0" w:name="_Hlk101520089"/>
      <w:r w:rsidRPr="00165862">
        <w:rPr>
          <w:rFonts w:cs="Times New Roman"/>
          <w:sz w:val="28"/>
          <w:szCs w:val="28"/>
        </w:rPr>
        <w:t>5</w:t>
      </w:r>
      <w:r w:rsidR="00FF0198" w:rsidRPr="00165862">
        <w:rPr>
          <w:rFonts w:cs="Times New Roman"/>
          <w:sz w:val="28"/>
          <w:szCs w:val="28"/>
        </w:rPr>
        <w:t xml:space="preserve">.2 </w:t>
      </w:r>
      <w:r w:rsidR="00F03533" w:rsidRPr="00165862">
        <w:rPr>
          <w:rFonts w:cs="Times New Roman"/>
          <w:sz w:val="28"/>
          <w:szCs w:val="28"/>
        </w:rPr>
        <w:t xml:space="preserve">Обращение </w:t>
      </w:r>
      <w:r w:rsidR="00D30ADB" w:rsidRPr="00165862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D30ADB" w:rsidRPr="0016586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(ВМП):</w:t>
      </w:r>
    </w:p>
    <w:p w14:paraId="3F6B6073" w14:textId="730487DD" w:rsidR="00D30ADB" w:rsidRPr="00165862" w:rsidRDefault="00D30ADB" w:rsidP="00D30AD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1) об увеличении установленного решением Комиссии № 5 объемов медицинской помощи и объема финансовых средств на 23 объема на сумму 3 488,2 тыс. рублей;</w:t>
      </w:r>
    </w:p>
    <w:p w14:paraId="0FDD2F43" w14:textId="2D125457" w:rsidR="00D30ADB" w:rsidRPr="00165862" w:rsidRDefault="00D30ADB" w:rsidP="00D30AD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2)  о перераспределении объемов между профилями ВМП за счет уменьшения объема финансовых средств по профилю «абдоминальная хирургия», группа ВМП №1 и профиля «онкология», группа ВМП № 20 на сумму 3 898,1 тыс. рублей на профиль ВМП «травматология и ортопедия</w:t>
      </w:r>
      <w:r w:rsidRPr="001B363B">
        <w:rPr>
          <w:rFonts w:cs="Times New Roman"/>
          <w:sz w:val="28"/>
          <w:szCs w:val="28"/>
        </w:rPr>
        <w:t>»</w:t>
      </w:r>
      <w:r w:rsidR="00422950" w:rsidRPr="001B363B">
        <w:rPr>
          <w:rFonts w:cs="Times New Roman"/>
          <w:sz w:val="28"/>
          <w:szCs w:val="28"/>
        </w:rPr>
        <w:t>, группа ВМП № 53</w:t>
      </w:r>
      <w:r w:rsidRPr="001B363B">
        <w:rPr>
          <w:rFonts w:cs="Times New Roman"/>
          <w:sz w:val="28"/>
          <w:szCs w:val="28"/>
        </w:rPr>
        <w:t xml:space="preserve"> в объеме 25 случаев на сумму 3 867,7 тыс. рублей.</w:t>
      </w:r>
    </w:p>
    <w:p w14:paraId="1F8419C6" w14:textId="15C30726" w:rsidR="00F71ECD" w:rsidRDefault="00F71ECD" w:rsidP="00F71EC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структура оказания высокотехнологичной медицинской помощи в 2022 году.</w:t>
      </w:r>
    </w:p>
    <w:p w14:paraId="75F5FAD8" w14:textId="77777777" w:rsidR="007B27F8" w:rsidRPr="00165862" w:rsidRDefault="007B27F8" w:rsidP="00F71EC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14139CE" w14:textId="5926A898" w:rsidR="00932402" w:rsidRPr="00165862" w:rsidRDefault="007B27F8" w:rsidP="000D2528">
      <w:pPr>
        <w:pStyle w:val="a6"/>
        <w:ind w:firstLine="851"/>
        <w:jc w:val="center"/>
        <w:rPr>
          <w:rFonts w:cs="Times New Roman"/>
          <w:sz w:val="24"/>
          <w:szCs w:val="24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932402" w:rsidRPr="00165862">
        <w:rPr>
          <w:rFonts w:cs="Times New Roman"/>
          <w:b/>
          <w:bCs/>
          <w:sz w:val="28"/>
          <w:szCs w:val="28"/>
          <w:u w:val="single"/>
        </w:rPr>
        <w:t>по пятому вопросу, пункт 5.2</w:t>
      </w:r>
    </w:p>
    <w:p w14:paraId="1A11FBF3" w14:textId="0D6812B4" w:rsidR="000D2528" w:rsidRPr="00165862" w:rsidRDefault="000D2528" w:rsidP="000D2528">
      <w:pPr>
        <w:pStyle w:val="a6"/>
        <w:numPr>
          <w:ilvl w:val="0"/>
          <w:numId w:val="5"/>
        </w:numPr>
        <w:ind w:left="0"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Отказать </w:t>
      </w:r>
      <w:r w:rsidR="00875B73" w:rsidRPr="00165862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 в условиях круглосуточного стационара, базовая Программа ОМС, высокотехнологичная медицинская помощь (ВМП)</w:t>
      </w:r>
      <w:r w:rsidR="0089256E" w:rsidRPr="00165862">
        <w:rPr>
          <w:rFonts w:cs="Times New Roman"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в части увеличени</w:t>
      </w:r>
      <w:r w:rsidR="00C81421" w:rsidRPr="00165862">
        <w:rPr>
          <w:rFonts w:cs="Times New Roman"/>
          <w:sz w:val="28"/>
          <w:szCs w:val="28"/>
        </w:rPr>
        <w:t>я</w:t>
      </w:r>
      <w:r w:rsidRPr="00165862">
        <w:rPr>
          <w:rFonts w:cs="Times New Roman"/>
          <w:sz w:val="28"/>
          <w:szCs w:val="28"/>
        </w:rPr>
        <w:t xml:space="preserve"> объемов медицинской помощи и объема финансовых средств на 23 объема на сумму 3 488,2 тыс. рублей;</w:t>
      </w:r>
    </w:p>
    <w:p w14:paraId="5ABE3284" w14:textId="1A00AD31" w:rsidR="000D2528" w:rsidRPr="00165862" w:rsidRDefault="000D2528" w:rsidP="00882E5E">
      <w:pPr>
        <w:pStyle w:val="a6"/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Частично удовлетворить обращение медицинской организации в части перераспределения объемов </w:t>
      </w:r>
      <w:r w:rsidR="00717204" w:rsidRPr="00165862">
        <w:rPr>
          <w:rFonts w:cs="Times New Roman"/>
          <w:sz w:val="28"/>
          <w:szCs w:val="28"/>
        </w:rPr>
        <w:t>в разрезе профилей ВМП (</w:t>
      </w:r>
      <w:r w:rsidRPr="00165862">
        <w:rPr>
          <w:rFonts w:cs="Times New Roman"/>
          <w:sz w:val="28"/>
          <w:szCs w:val="28"/>
        </w:rPr>
        <w:t xml:space="preserve">из профиля «абдоминальная хирургия» </w:t>
      </w:r>
      <w:r w:rsidR="00717204" w:rsidRPr="00165862">
        <w:rPr>
          <w:rFonts w:cs="Times New Roman"/>
          <w:sz w:val="28"/>
          <w:szCs w:val="28"/>
        </w:rPr>
        <w:t xml:space="preserve">перераспределить </w:t>
      </w:r>
      <w:r w:rsidR="00882E5E" w:rsidRPr="00165862">
        <w:rPr>
          <w:rFonts w:cs="Times New Roman"/>
          <w:sz w:val="28"/>
          <w:szCs w:val="28"/>
        </w:rPr>
        <w:t>15 объемов на сумму 2 737,9 тыс. рублей на профиль «травматология и ортопедия</w:t>
      </w:r>
      <w:r w:rsidR="00882E5E" w:rsidRPr="007B27F8">
        <w:rPr>
          <w:rFonts w:cs="Times New Roman"/>
          <w:sz w:val="28"/>
          <w:szCs w:val="28"/>
        </w:rPr>
        <w:t>»</w:t>
      </w:r>
      <w:r w:rsidR="00422950" w:rsidRPr="007B27F8">
        <w:rPr>
          <w:rFonts w:cs="Times New Roman"/>
          <w:sz w:val="28"/>
          <w:szCs w:val="28"/>
        </w:rPr>
        <w:t>, группа ВМП № 53</w:t>
      </w:r>
      <w:r w:rsidR="00882E5E" w:rsidRPr="007B27F8">
        <w:rPr>
          <w:rFonts w:cs="Times New Roman"/>
          <w:sz w:val="28"/>
          <w:szCs w:val="28"/>
        </w:rPr>
        <w:t xml:space="preserve"> </w:t>
      </w:r>
      <w:r w:rsidR="00717204" w:rsidRPr="007B27F8">
        <w:rPr>
          <w:rFonts w:cs="Times New Roman"/>
          <w:sz w:val="28"/>
          <w:szCs w:val="28"/>
        </w:rPr>
        <w:t>-</w:t>
      </w:r>
      <w:r w:rsidR="00882E5E" w:rsidRPr="007B27F8">
        <w:rPr>
          <w:rFonts w:cs="Times New Roman"/>
          <w:sz w:val="28"/>
          <w:szCs w:val="28"/>
        </w:rPr>
        <w:t xml:space="preserve"> 17 объемов на сумму 2</w:t>
      </w:r>
      <w:r w:rsidR="000857C6" w:rsidRPr="007B27F8">
        <w:rPr>
          <w:rFonts w:cs="Times New Roman"/>
          <w:sz w:val="28"/>
          <w:szCs w:val="28"/>
        </w:rPr>
        <w:t> </w:t>
      </w:r>
      <w:r w:rsidR="00882E5E" w:rsidRPr="007B27F8">
        <w:rPr>
          <w:rFonts w:cs="Times New Roman"/>
          <w:sz w:val="28"/>
          <w:szCs w:val="28"/>
        </w:rPr>
        <w:t>6</w:t>
      </w:r>
      <w:r w:rsidR="000857C6" w:rsidRPr="007B27F8">
        <w:rPr>
          <w:rFonts w:cs="Times New Roman"/>
          <w:sz w:val="28"/>
          <w:szCs w:val="28"/>
        </w:rPr>
        <w:t>30,0</w:t>
      </w:r>
      <w:r w:rsidR="00882E5E" w:rsidRPr="00165862">
        <w:rPr>
          <w:rFonts w:cs="Times New Roman"/>
          <w:sz w:val="28"/>
          <w:szCs w:val="28"/>
        </w:rPr>
        <w:t xml:space="preserve"> тыс. рублей</w:t>
      </w:r>
      <w:r w:rsidR="00717204" w:rsidRPr="00165862">
        <w:rPr>
          <w:rFonts w:cs="Times New Roman"/>
          <w:sz w:val="28"/>
          <w:szCs w:val="28"/>
        </w:rPr>
        <w:t>)</w:t>
      </w:r>
      <w:r w:rsidR="00882E5E" w:rsidRPr="00165862">
        <w:rPr>
          <w:rFonts w:cs="Times New Roman"/>
          <w:sz w:val="28"/>
          <w:szCs w:val="28"/>
        </w:rPr>
        <w:t>.</w:t>
      </w:r>
    </w:p>
    <w:p w14:paraId="33310786" w14:textId="7AFA74DF" w:rsidR="00F71ECD" w:rsidRPr="00165862" w:rsidRDefault="00F71ECD" w:rsidP="000D2528">
      <w:pPr>
        <w:pStyle w:val="a6"/>
        <w:ind w:left="851"/>
        <w:jc w:val="center"/>
        <w:rPr>
          <w:sz w:val="24"/>
          <w:szCs w:val="24"/>
          <w:u w:val="single"/>
        </w:rPr>
      </w:pPr>
    </w:p>
    <w:p w14:paraId="74502E41" w14:textId="7045E47E" w:rsidR="00875B73" w:rsidRPr="00165862" w:rsidRDefault="00F71ECD" w:rsidP="00F71ECD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  <w:highlight w:val="lightGray"/>
        </w:rPr>
        <w:t xml:space="preserve">В условиях круглосуточного стационара, </w:t>
      </w:r>
      <w:r w:rsidRPr="00165862">
        <w:rPr>
          <w:rFonts w:cs="Times New Roman"/>
          <w:b/>
          <w:sz w:val="28"/>
          <w:szCs w:val="28"/>
          <w:highlight w:val="lightGray"/>
        </w:rPr>
        <w:br/>
        <w:t>специализированная медицинская помощь</w:t>
      </w:r>
    </w:p>
    <w:p w14:paraId="445B9D40" w14:textId="09AC7440" w:rsidR="00875B73" w:rsidRPr="00165862" w:rsidRDefault="00875B73" w:rsidP="00F71ECD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</w:p>
    <w:p w14:paraId="6EFA616C" w14:textId="01769401" w:rsidR="00650D89" w:rsidRPr="00165862" w:rsidRDefault="00875B73" w:rsidP="00650D89">
      <w:pPr>
        <w:pStyle w:val="a6"/>
        <w:ind w:firstLine="851"/>
        <w:jc w:val="both"/>
        <w:rPr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</w:rPr>
        <w:t xml:space="preserve">Информация о </w:t>
      </w:r>
      <w:r w:rsidR="00650D89" w:rsidRPr="00165862">
        <w:rPr>
          <w:rFonts w:cs="Times New Roman"/>
          <w:b/>
          <w:sz w:val="28"/>
          <w:szCs w:val="28"/>
        </w:rPr>
        <w:t>наличии и размере неиспользованных медицинскими организациями в январе – июне 2022 года</w:t>
      </w:r>
      <w:r w:rsidR="00650D89" w:rsidRPr="00165862">
        <w:rPr>
          <w:b/>
          <w:sz w:val="28"/>
          <w:szCs w:val="28"/>
        </w:rPr>
        <w:t xml:space="preserve"> объемов медицинской помощи и объема финансовых средств, а также предложения по их </w:t>
      </w:r>
      <w:r w:rsidRPr="00165862">
        <w:rPr>
          <w:rFonts w:cs="Times New Roman"/>
          <w:b/>
          <w:sz w:val="28"/>
          <w:szCs w:val="28"/>
        </w:rPr>
        <w:t>распределени</w:t>
      </w:r>
      <w:r w:rsidR="00650D89" w:rsidRPr="00165862">
        <w:rPr>
          <w:rFonts w:cs="Times New Roman"/>
          <w:b/>
          <w:sz w:val="28"/>
          <w:szCs w:val="28"/>
        </w:rPr>
        <w:t>ю</w:t>
      </w:r>
      <w:r w:rsidRPr="00165862">
        <w:rPr>
          <w:rFonts w:cs="Times New Roman"/>
          <w:b/>
          <w:sz w:val="28"/>
          <w:szCs w:val="28"/>
        </w:rPr>
        <w:t xml:space="preserve"> </w:t>
      </w:r>
      <w:r w:rsidRPr="00165862">
        <w:rPr>
          <w:b/>
          <w:sz w:val="28"/>
          <w:szCs w:val="28"/>
        </w:rPr>
        <w:t xml:space="preserve">в условиях круглосуточного стационара, исходя из </w:t>
      </w:r>
      <w:r w:rsidR="00650D89" w:rsidRPr="00165862">
        <w:rPr>
          <w:b/>
          <w:sz w:val="28"/>
          <w:szCs w:val="28"/>
        </w:rPr>
        <w:t>структуры оказанной медицинской помощи</w:t>
      </w:r>
      <w:r w:rsidR="0089256E" w:rsidRPr="00165862">
        <w:rPr>
          <w:b/>
          <w:sz w:val="28"/>
          <w:szCs w:val="28"/>
        </w:rPr>
        <w:t xml:space="preserve"> </w:t>
      </w:r>
      <w:r w:rsidR="00800668">
        <w:rPr>
          <w:b/>
          <w:sz w:val="28"/>
          <w:szCs w:val="28"/>
        </w:rPr>
        <w:t xml:space="preserve">(медицинская помощь пациентам с новой коронавирусной инфекцией) </w:t>
      </w:r>
      <w:r w:rsidR="0089256E" w:rsidRPr="00165862">
        <w:rPr>
          <w:b/>
          <w:sz w:val="28"/>
          <w:szCs w:val="28"/>
        </w:rPr>
        <w:t>(Приложение</w:t>
      </w:r>
      <w:r w:rsidR="00C46883" w:rsidRPr="00165862">
        <w:rPr>
          <w:b/>
          <w:sz w:val="28"/>
          <w:szCs w:val="28"/>
        </w:rPr>
        <w:t xml:space="preserve"> 7</w:t>
      </w:r>
      <w:r w:rsidR="00D5479D" w:rsidRPr="00165862">
        <w:rPr>
          <w:b/>
          <w:sz w:val="28"/>
          <w:szCs w:val="28"/>
        </w:rPr>
        <w:t>, часть 1</w:t>
      </w:r>
      <w:r w:rsidR="00C46883" w:rsidRPr="00165862">
        <w:rPr>
          <w:b/>
          <w:sz w:val="28"/>
          <w:szCs w:val="28"/>
        </w:rPr>
        <w:t>)</w:t>
      </w:r>
      <w:r w:rsidR="00650D89" w:rsidRPr="00165862">
        <w:rPr>
          <w:b/>
          <w:sz w:val="28"/>
          <w:szCs w:val="28"/>
        </w:rPr>
        <w:t>.</w:t>
      </w:r>
    </w:p>
    <w:p w14:paraId="37F4601E" w14:textId="3514AB28" w:rsidR="00875B73" w:rsidRPr="00165862" w:rsidRDefault="00650D89" w:rsidP="00650D8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sz w:val="28"/>
          <w:szCs w:val="28"/>
          <w:u w:val="single"/>
        </w:rPr>
        <w:t>Докладчик</w:t>
      </w:r>
      <w:r w:rsidRPr="00165862">
        <w:rPr>
          <w:rFonts w:cs="Times New Roman"/>
          <w:sz w:val="28"/>
          <w:szCs w:val="28"/>
        </w:rPr>
        <w:t>:</w:t>
      </w:r>
      <w:r w:rsidRPr="00165862">
        <w:rPr>
          <w:sz w:val="28"/>
          <w:szCs w:val="28"/>
        </w:rPr>
        <w:t xml:space="preserve"> Будина И.В. – заместитель директора ТФОМС.</w:t>
      </w:r>
      <w:r w:rsidRPr="00165862">
        <w:rPr>
          <w:bCs/>
          <w:sz w:val="28"/>
          <w:szCs w:val="28"/>
        </w:rPr>
        <w:t xml:space="preserve"> </w:t>
      </w:r>
    </w:p>
    <w:p w14:paraId="75627D01" w14:textId="4F714A53" w:rsidR="00F71ECD" w:rsidRPr="00165862" w:rsidRDefault="00F71ECD" w:rsidP="00F71ECD">
      <w:pPr>
        <w:pStyle w:val="a6"/>
        <w:jc w:val="center"/>
        <w:rPr>
          <w:sz w:val="24"/>
          <w:szCs w:val="24"/>
          <w:u w:val="single"/>
        </w:rPr>
      </w:pPr>
    </w:p>
    <w:p w14:paraId="09B1FE91" w14:textId="625798B7" w:rsidR="00F71ECD" w:rsidRPr="00165862" w:rsidRDefault="00C3661A" w:rsidP="00F71EC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F71ECD" w:rsidRPr="00165862">
        <w:rPr>
          <w:rFonts w:cs="Times New Roman"/>
          <w:sz w:val="28"/>
          <w:szCs w:val="28"/>
        </w:rPr>
        <w:t xml:space="preserve">.3 Обращение </w:t>
      </w:r>
      <w:r w:rsidR="00F71ECD" w:rsidRPr="00165862">
        <w:rPr>
          <w:rFonts w:cs="Times New Roman"/>
          <w:b/>
          <w:bCs/>
          <w:sz w:val="28"/>
          <w:szCs w:val="28"/>
        </w:rPr>
        <w:t>ГБУЗ Калининградской области «Областная клиническая больница»</w:t>
      </w:r>
      <w:r w:rsidR="00F71ECD" w:rsidRPr="0016586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 об оплате медицинской помощи, оказанной в июне 2022 года в количестве 256 случаев на сумму 16 631,6 тыс. рублей, в том числе по профилю «онкология» - 92 случая на сумму 6 231,5 тыс. рублей, отклоненных по </w:t>
      </w:r>
      <w:r w:rsidR="00F71ECD" w:rsidRPr="00165862">
        <w:rPr>
          <w:rFonts w:cs="Times New Roman"/>
          <w:bCs/>
          <w:sz w:val="28"/>
          <w:szCs w:val="28"/>
        </w:rPr>
        <w:t>результатам медико-экономического контроля</w:t>
      </w:r>
      <w:r w:rsidR="00F71ECD" w:rsidRPr="00165862">
        <w:rPr>
          <w:rFonts w:cs="Times New Roman"/>
          <w:b/>
          <w:sz w:val="28"/>
          <w:szCs w:val="28"/>
        </w:rPr>
        <w:t xml:space="preserve"> </w:t>
      </w:r>
      <w:r w:rsidR="00F71ECD" w:rsidRPr="00165862">
        <w:rPr>
          <w:rFonts w:cs="Times New Roman"/>
          <w:bCs/>
          <w:sz w:val="28"/>
          <w:szCs w:val="28"/>
        </w:rPr>
        <w:t>(превышение установленных объемов медицинской помощи  и объема финансовых средств).</w:t>
      </w:r>
    </w:p>
    <w:p w14:paraId="480CFF81" w14:textId="1DFA7236" w:rsidR="00E41F09" w:rsidRPr="00165862" w:rsidRDefault="00F71ECD" w:rsidP="00F71EC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оказание медицинской помощи</w:t>
      </w:r>
      <w:r w:rsidR="00695474" w:rsidRPr="00165862">
        <w:rPr>
          <w:rFonts w:cs="Times New Roman"/>
          <w:sz w:val="28"/>
          <w:szCs w:val="28"/>
        </w:rPr>
        <w:t>, в том числе</w:t>
      </w:r>
      <w:r w:rsidRPr="00165862">
        <w:rPr>
          <w:rFonts w:cs="Times New Roman"/>
          <w:sz w:val="28"/>
          <w:szCs w:val="28"/>
        </w:rPr>
        <w:t xml:space="preserve"> по профилю «онкология» в соответствии с национальными клиническими рекомендациями по лечению пациентов со злокачественными новообразованиями</w:t>
      </w:r>
      <w:r w:rsidR="00E059BA" w:rsidRPr="00165862">
        <w:rPr>
          <w:rFonts w:cs="Times New Roman"/>
          <w:sz w:val="28"/>
          <w:szCs w:val="28"/>
        </w:rPr>
        <w:t>;</w:t>
      </w:r>
    </w:p>
    <w:p w14:paraId="59ED75E8" w14:textId="77777777" w:rsidR="00007882" w:rsidRPr="00165862" w:rsidRDefault="00007882" w:rsidP="00F71EC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53281D7" w14:textId="427AE3A5" w:rsidR="007C0EDF" w:rsidRPr="00165862" w:rsidRDefault="00C3661A" w:rsidP="00F71EC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695474" w:rsidRPr="00165862">
        <w:rPr>
          <w:rFonts w:cs="Times New Roman"/>
          <w:sz w:val="28"/>
          <w:szCs w:val="28"/>
        </w:rPr>
        <w:t xml:space="preserve">.4 Обращение </w:t>
      </w:r>
      <w:r w:rsidR="00695474"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695474" w:rsidRPr="00165862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695474" w:rsidRPr="00165862">
        <w:rPr>
          <w:rFonts w:cs="Times New Roman"/>
          <w:sz w:val="28"/>
          <w:szCs w:val="28"/>
        </w:rPr>
        <w:br/>
        <w:t>об оплате медицинской помощи, оказанной в июне 2022 года, в количестве 113 объемов на сумму 2 478,8 тыс. рублей</w:t>
      </w:r>
      <w:r w:rsidR="00E059BA" w:rsidRPr="00165862">
        <w:rPr>
          <w:rFonts w:cs="Times New Roman"/>
          <w:sz w:val="28"/>
          <w:szCs w:val="28"/>
        </w:rPr>
        <w:t>;</w:t>
      </w:r>
    </w:p>
    <w:p w14:paraId="46301111" w14:textId="77777777" w:rsidR="00007882" w:rsidRPr="00165862" w:rsidRDefault="00007882" w:rsidP="00F71EC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319262D" w14:textId="52A58420" w:rsidR="00771202" w:rsidRPr="00165862" w:rsidRDefault="00C3661A" w:rsidP="0077120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771202" w:rsidRPr="00165862">
        <w:rPr>
          <w:rFonts w:cs="Times New Roman"/>
          <w:sz w:val="28"/>
          <w:szCs w:val="28"/>
        </w:rPr>
        <w:t xml:space="preserve">.5 Обращение </w:t>
      </w:r>
      <w:r w:rsidR="00771202" w:rsidRPr="00165862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771202" w:rsidRPr="0016586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 об оплате медицинской помощи, оказанной в январе -марте 2022 года с предоставлением дополнительных реестров на оплату в количестве объема на сумму тыс. рублей, в т.ч.:</w:t>
      </w:r>
    </w:p>
    <w:p w14:paraId="16DA5C13" w14:textId="1EEA1D15" w:rsidR="00771202" w:rsidRPr="00165862" w:rsidRDefault="00771202" w:rsidP="0077120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- январь - 160 объема на сумму 20 804,0 тыс. рублей; </w:t>
      </w:r>
    </w:p>
    <w:p w14:paraId="520B0291" w14:textId="5EE3B240" w:rsidR="00771202" w:rsidRPr="00165862" w:rsidRDefault="00771202" w:rsidP="0077120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февраль - 278 объемов на сумму 31 570,2 тыс. рублей.</w:t>
      </w:r>
    </w:p>
    <w:p w14:paraId="0B6E6153" w14:textId="37A38F38" w:rsidR="00771202" w:rsidRPr="00165862" w:rsidRDefault="00771202" w:rsidP="0077120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март - 116 объемов на сумму 1</w:t>
      </w:r>
      <w:r w:rsidR="00007882" w:rsidRPr="00165862">
        <w:rPr>
          <w:rFonts w:cs="Times New Roman"/>
          <w:sz w:val="28"/>
          <w:szCs w:val="28"/>
        </w:rPr>
        <w:t xml:space="preserve">3 670,2 </w:t>
      </w:r>
      <w:r w:rsidRPr="00165862">
        <w:rPr>
          <w:rFonts w:cs="Times New Roman"/>
          <w:sz w:val="28"/>
          <w:szCs w:val="28"/>
        </w:rPr>
        <w:t>тыс. рублей.</w:t>
      </w:r>
    </w:p>
    <w:p w14:paraId="24986F2B" w14:textId="41706E5D" w:rsidR="00771202" w:rsidRPr="00165862" w:rsidRDefault="00771202" w:rsidP="0077120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Основание: </w:t>
      </w:r>
      <w:r w:rsidR="00007882" w:rsidRPr="00165862">
        <w:rPr>
          <w:rFonts w:cs="Times New Roman"/>
          <w:sz w:val="28"/>
          <w:szCs w:val="28"/>
        </w:rPr>
        <w:t xml:space="preserve">исполнение в указанные календарные периоды положений </w:t>
      </w:r>
      <w:r w:rsidRPr="00165862">
        <w:rPr>
          <w:rFonts w:cs="Times New Roman"/>
          <w:sz w:val="28"/>
          <w:szCs w:val="28"/>
        </w:rPr>
        <w:t>Приказ</w:t>
      </w:r>
      <w:r w:rsidR="00007882" w:rsidRPr="00165862">
        <w:rPr>
          <w:rFonts w:cs="Times New Roman"/>
          <w:sz w:val="28"/>
          <w:szCs w:val="28"/>
        </w:rPr>
        <w:t>а</w:t>
      </w:r>
      <w:r w:rsidRPr="00165862">
        <w:rPr>
          <w:rFonts w:cs="Times New Roman"/>
          <w:sz w:val="28"/>
          <w:szCs w:val="28"/>
        </w:rPr>
        <w:t xml:space="preserve"> Министерства здравоохранения Калининградской области от 11.03.2022 № 193 «О перепрофилировании ГБУЗ Калининградской области</w:t>
      </w:r>
      <w:r w:rsidRPr="00165862">
        <w:rPr>
          <w:rFonts w:cs="Times New Roman"/>
          <w:b/>
          <w:bCs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«Центральная городская клиническая больница» и признании утратившим силу приказов Приказ Министерства здравоохранения Калининградской области от 25.06.2021 и от 30.06.2021 № 459»</w:t>
      </w:r>
      <w:r w:rsidR="00E059BA" w:rsidRPr="00165862">
        <w:rPr>
          <w:rFonts w:cs="Times New Roman"/>
          <w:sz w:val="28"/>
          <w:szCs w:val="28"/>
        </w:rPr>
        <w:t>;</w:t>
      </w:r>
    </w:p>
    <w:p w14:paraId="00530F49" w14:textId="77777777" w:rsidR="00007882" w:rsidRPr="00165862" w:rsidRDefault="00007882" w:rsidP="0077120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CC89136" w14:textId="2009CBF1" w:rsidR="00007882" w:rsidRPr="00165862" w:rsidRDefault="00C3661A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007882" w:rsidRPr="00165862">
        <w:rPr>
          <w:rFonts w:cs="Times New Roman"/>
          <w:sz w:val="28"/>
          <w:szCs w:val="28"/>
        </w:rPr>
        <w:t xml:space="preserve">.6 Обращение </w:t>
      </w:r>
      <w:r w:rsidR="00007882"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больница» </w:t>
      </w:r>
      <w:r w:rsidR="00007882" w:rsidRPr="00165862">
        <w:rPr>
          <w:rFonts w:cs="Times New Roman"/>
          <w:sz w:val="28"/>
          <w:szCs w:val="28"/>
        </w:rPr>
        <w:t>в условиях круглосуточного стационара, базовая Программа ОМС:</w:t>
      </w:r>
    </w:p>
    <w:p w14:paraId="04387B2A" w14:textId="77777777" w:rsidR="00007882" w:rsidRPr="00165862" w:rsidRDefault="00007882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об оплате медицинской помощи, оказанной в 2021 году в количестве 202 объемов на сумму 13 934,5 тыс. рублей;</w:t>
      </w:r>
    </w:p>
    <w:p w14:paraId="4541A1A3" w14:textId="59DF77D7" w:rsidR="00007882" w:rsidRPr="00165862" w:rsidRDefault="00007882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-медицинской помощи, оказанной в январе- июне 2022 года в количестве 142 объемов на сумму 18 832, тыс. рублей.</w:t>
      </w:r>
    </w:p>
    <w:p w14:paraId="410868B8" w14:textId="63884ADF" w:rsidR="00007882" w:rsidRPr="00165862" w:rsidRDefault="00007882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lastRenderedPageBreak/>
        <w:t>Основание: Приказ Министерства здравоохранения Калининградской области от 01.11.2021 года № 842 «О внесении изменений в Приказ Министерства здравоохранения Калининградской области от 02.07.2021 года № 479</w:t>
      </w:r>
      <w:r w:rsidR="00E059BA" w:rsidRPr="00165862">
        <w:rPr>
          <w:rFonts w:cs="Times New Roman"/>
          <w:sz w:val="28"/>
          <w:szCs w:val="28"/>
        </w:rPr>
        <w:t>;</w:t>
      </w:r>
    </w:p>
    <w:p w14:paraId="4782AF9D" w14:textId="7B97E243" w:rsidR="00007882" w:rsidRPr="00165862" w:rsidRDefault="00007882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08DA388" w14:textId="142559C9" w:rsidR="00007882" w:rsidRPr="00165862" w:rsidRDefault="00C3661A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007882" w:rsidRPr="00165862">
        <w:rPr>
          <w:rFonts w:cs="Times New Roman"/>
          <w:sz w:val="28"/>
          <w:szCs w:val="28"/>
        </w:rPr>
        <w:t xml:space="preserve">.7 Обращение </w:t>
      </w:r>
      <w:r w:rsidR="00007882"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="00007882" w:rsidRPr="00165862">
        <w:rPr>
          <w:rFonts w:cs="Times New Roman"/>
          <w:sz w:val="28"/>
          <w:szCs w:val="28"/>
        </w:rPr>
        <w:t>в условиях круглосуточного стационара, базовая Программа ОМС:</w:t>
      </w:r>
    </w:p>
    <w:p w14:paraId="0BACF605" w14:textId="66393EF8" w:rsidR="00E508F9" w:rsidRPr="00165862" w:rsidRDefault="00007882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- </w:t>
      </w:r>
      <w:r w:rsidR="00E508F9" w:rsidRPr="00165862">
        <w:rPr>
          <w:rFonts w:cs="Times New Roman"/>
          <w:sz w:val="28"/>
          <w:szCs w:val="28"/>
        </w:rPr>
        <w:t>об оплате медицинской помощи, оказанной в 2021 году;</w:t>
      </w:r>
    </w:p>
    <w:p w14:paraId="71C72C23" w14:textId="53515188" w:rsidR="00007882" w:rsidRPr="00165862" w:rsidRDefault="00E508F9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</w:t>
      </w:r>
      <w:r w:rsidR="00007882" w:rsidRPr="00165862">
        <w:rPr>
          <w:rFonts w:cs="Times New Roman"/>
          <w:sz w:val="28"/>
          <w:szCs w:val="28"/>
        </w:rPr>
        <w:t xml:space="preserve"> об оплате медицинской помощи с предоставлением дополнительных реестров, оказанной в </w:t>
      </w:r>
      <w:r w:rsidRPr="00165862">
        <w:rPr>
          <w:rFonts w:cs="Times New Roman"/>
          <w:sz w:val="28"/>
          <w:szCs w:val="28"/>
        </w:rPr>
        <w:t xml:space="preserve">феврале </w:t>
      </w:r>
      <w:r w:rsidR="00007882" w:rsidRPr="00165862">
        <w:rPr>
          <w:rFonts w:cs="Times New Roman"/>
          <w:sz w:val="28"/>
          <w:szCs w:val="28"/>
        </w:rPr>
        <w:t>-марте 2022 года - в количестве (</w:t>
      </w:r>
      <w:r w:rsidRPr="00165862">
        <w:rPr>
          <w:rFonts w:cs="Times New Roman"/>
          <w:sz w:val="28"/>
          <w:szCs w:val="28"/>
        </w:rPr>
        <w:t xml:space="preserve">феврале </w:t>
      </w:r>
      <w:r w:rsidR="00007882" w:rsidRPr="00165862">
        <w:rPr>
          <w:rFonts w:cs="Times New Roman"/>
          <w:sz w:val="28"/>
          <w:szCs w:val="28"/>
        </w:rPr>
        <w:t xml:space="preserve">– </w:t>
      </w:r>
      <w:r w:rsidRPr="00165862">
        <w:rPr>
          <w:rFonts w:cs="Times New Roman"/>
          <w:sz w:val="28"/>
          <w:szCs w:val="28"/>
        </w:rPr>
        <w:t>79</w:t>
      </w:r>
      <w:r w:rsidR="00007882" w:rsidRPr="00165862">
        <w:rPr>
          <w:rFonts w:cs="Times New Roman"/>
          <w:sz w:val="28"/>
          <w:szCs w:val="28"/>
        </w:rPr>
        <w:t xml:space="preserve"> объемов на сумму </w:t>
      </w:r>
      <w:r w:rsidRPr="00165862">
        <w:rPr>
          <w:rFonts w:cs="Times New Roman"/>
          <w:sz w:val="28"/>
          <w:szCs w:val="28"/>
        </w:rPr>
        <w:t>7 109,9</w:t>
      </w:r>
      <w:r w:rsidR="00007882" w:rsidRPr="00165862">
        <w:rPr>
          <w:rFonts w:cs="Times New Roman"/>
          <w:sz w:val="28"/>
          <w:szCs w:val="28"/>
        </w:rPr>
        <w:t xml:space="preserve"> тыс. рублей; </w:t>
      </w:r>
      <w:r w:rsidRPr="00165862">
        <w:rPr>
          <w:rFonts w:cs="Times New Roman"/>
          <w:sz w:val="28"/>
          <w:szCs w:val="28"/>
        </w:rPr>
        <w:t>марте</w:t>
      </w:r>
      <w:r w:rsidR="00007882" w:rsidRPr="00165862">
        <w:rPr>
          <w:rFonts w:cs="Times New Roman"/>
          <w:sz w:val="28"/>
          <w:szCs w:val="28"/>
        </w:rPr>
        <w:t xml:space="preserve"> – </w:t>
      </w:r>
      <w:r w:rsidRPr="00165862">
        <w:rPr>
          <w:rFonts w:cs="Times New Roman"/>
          <w:sz w:val="28"/>
          <w:szCs w:val="28"/>
        </w:rPr>
        <w:t>80</w:t>
      </w:r>
      <w:r w:rsidR="00007882" w:rsidRPr="00165862">
        <w:rPr>
          <w:rFonts w:cs="Times New Roman"/>
          <w:sz w:val="28"/>
          <w:szCs w:val="28"/>
        </w:rPr>
        <w:t xml:space="preserve"> объемов на сумму </w:t>
      </w:r>
      <w:r w:rsidRPr="00165862">
        <w:rPr>
          <w:rFonts w:cs="Times New Roman"/>
          <w:sz w:val="28"/>
          <w:szCs w:val="28"/>
        </w:rPr>
        <w:t>7 311,3</w:t>
      </w:r>
      <w:r w:rsidR="00007882" w:rsidRPr="00165862">
        <w:rPr>
          <w:rFonts w:cs="Times New Roman"/>
          <w:sz w:val="28"/>
          <w:szCs w:val="28"/>
        </w:rPr>
        <w:t xml:space="preserve"> тыс. рублей).</w:t>
      </w:r>
    </w:p>
    <w:p w14:paraId="00F51E86" w14:textId="2E3F2D69" w:rsidR="00007882" w:rsidRPr="00165862" w:rsidRDefault="00007882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28.02.2022 года № 151 «О перепрофилировании ГБУЗ Калининградской области «Неманская центральная районная больница» для оказания медицинской помощи пациентам с новой коронавирусной инфекцией»</w:t>
      </w:r>
      <w:r w:rsidR="00173107" w:rsidRPr="00165862">
        <w:rPr>
          <w:rFonts w:cs="Times New Roman"/>
          <w:sz w:val="28"/>
          <w:szCs w:val="28"/>
        </w:rPr>
        <w:t>;</w:t>
      </w:r>
    </w:p>
    <w:p w14:paraId="0CD02871" w14:textId="56A0AC0E" w:rsidR="00007882" w:rsidRPr="00165862" w:rsidRDefault="00007882" w:rsidP="0000788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76705C7" w14:textId="1FF903C7" w:rsidR="00372487" w:rsidRPr="00165862" w:rsidRDefault="00C3661A" w:rsidP="0037248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372487" w:rsidRPr="00165862">
        <w:rPr>
          <w:rFonts w:cs="Times New Roman"/>
          <w:sz w:val="28"/>
          <w:szCs w:val="28"/>
        </w:rPr>
        <w:t xml:space="preserve">.8 Обращение </w:t>
      </w:r>
      <w:r w:rsidR="00372487"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372487" w:rsidRPr="00165862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 январе-июне 2022 года в количестве 343 объемов на сумму 30 445,9 тыс. рублей.</w:t>
      </w:r>
    </w:p>
    <w:p w14:paraId="06558155" w14:textId="35A377F7" w:rsidR="00372487" w:rsidRPr="00165862" w:rsidRDefault="00372487" w:rsidP="0037248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оказание медицинской помощи пациентам с экстренной патологией, в том числе с новой коронавирусной инфекцией, приказ Министерства здравоохранения Калининградской области по маршрутизации пациентов с острыми сосудистыми заболеваниями</w:t>
      </w:r>
      <w:r w:rsidR="00173107" w:rsidRPr="00165862">
        <w:rPr>
          <w:rFonts w:cs="Times New Roman"/>
          <w:sz w:val="28"/>
          <w:szCs w:val="28"/>
        </w:rPr>
        <w:t>;</w:t>
      </w:r>
    </w:p>
    <w:p w14:paraId="704FC400" w14:textId="2C942603" w:rsidR="00E06895" w:rsidRPr="00165862" w:rsidRDefault="00E06895" w:rsidP="00372487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017CBE1" w14:textId="78D87A71" w:rsidR="00E06895" w:rsidRPr="00165862" w:rsidRDefault="00C3661A" w:rsidP="00E0689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E06895" w:rsidRPr="00165862">
        <w:rPr>
          <w:rFonts w:cs="Times New Roman"/>
          <w:sz w:val="28"/>
          <w:szCs w:val="28"/>
        </w:rPr>
        <w:t xml:space="preserve">.9 Обращение </w:t>
      </w:r>
      <w:r w:rsidR="00E06895"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клиническая БСМП» </w:t>
      </w:r>
      <w:r w:rsidR="00E06895" w:rsidRPr="00165862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E06895" w:rsidRPr="00165862">
        <w:rPr>
          <w:rFonts w:cs="Times New Roman"/>
          <w:bCs/>
          <w:sz w:val="28"/>
          <w:szCs w:val="28"/>
        </w:rPr>
        <w:t xml:space="preserve">специализированная медицинская помощь </w:t>
      </w:r>
      <w:r w:rsidR="00E06895" w:rsidRPr="00165862">
        <w:rPr>
          <w:rFonts w:cs="Times New Roman"/>
          <w:sz w:val="28"/>
          <w:szCs w:val="28"/>
        </w:rPr>
        <w:t>об оплате медицинской помощи, оказанной в июне-декабре 2021 года с предоставлением дополнительных реестров в количестве 505 объемов на сумму 8 503,8 тыс. рублей, в т.ч.:</w:t>
      </w:r>
    </w:p>
    <w:p w14:paraId="4BF544E3" w14:textId="77777777" w:rsidR="00E06895" w:rsidRPr="00165862" w:rsidRDefault="00E06895" w:rsidP="00E06895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– июнь – 29 объемов на сумму 776,3 тыс. рублей;</w:t>
      </w:r>
    </w:p>
    <w:p w14:paraId="1B60A39D" w14:textId="77777777" w:rsidR="00E06895" w:rsidRPr="00165862" w:rsidRDefault="00E06895" w:rsidP="00E06895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– июль – 21 объем на сумму 232,9 тыс. рублей;</w:t>
      </w:r>
    </w:p>
    <w:p w14:paraId="65718E22" w14:textId="77777777" w:rsidR="00E06895" w:rsidRPr="00165862" w:rsidRDefault="00E06895" w:rsidP="00E06895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– август – 15 объемов на сумму 196,9 тыс. рублей;</w:t>
      </w:r>
    </w:p>
    <w:p w14:paraId="50668EDC" w14:textId="77777777" w:rsidR="00E06895" w:rsidRPr="00165862" w:rsidRDefault="00E06895" w:rsidP="00E06895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– сентябрь – 85 объемов на сумму 7 501,89 тыс. рублей;</w:t>
      </w:r>
    </w:p>
    <w:p w14:paraId="098365F7" w14:textId="77777777" w:rsidR="00E06895" w:rsidRPr="00165862" w:rsidRDefault="00E06895" w:rsidP="00E06895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– октябрь – 198 объемов на сумму 19 206,87 тыс. рублей;</w:t>
      </w:r>
    </w:p>
    <w:p w14:paraId="10EB789E" w14:textId="77777777" w:rsidR="00E06895" w:rsidRPr="00165862" w:rsidRDefault="00E06895" w:rsidP="00E06895">
      <w:pPr>
        <w:pStyle w:val="a6"/>
        <w:ind w:left="709"/>
        <w:jc w:val="both"/>
        <w:rPr>
          <w:rFonts w:cs="Times New Roman"/>
          <w:sz w:val="28"/>
          <w:szCs w:val="28"/>
          <w:highlight w:val="yellow"/>
        </w:rPr>
      </w:pPr>
      <w:r w:rsidRPr="00165862">
        <w:rPr>
          <w:rFonts w:cs="Times New Roman"/>
          <w:sz w:val="28"/>
          <w:szCs w:val="28"/>
        </w:rPr>
        <w:t>– ноябрь – 151 объем на сумму 15 531,47 тыс. рублей;</w:t>
      </w:r>
    </w:p>
    <w:p w14:paraId="347F0E9B" w14:textId="77777777" w:rsidR="00E06895" w:rsidRPr="00165862" w:rsidRDefault="00E06895" w:rsidP="00E06895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– декабрь – 6 объемов на сумму 80,84 тыс. рублей;</w:t>
      </w:r>
    </w:p>
    <w:p w14:paraId="0960158C" w14:textId="7927605D" w:rsidR="00E06895" w:rsidRPr="00165862" w:rsidRDefault="00E06895" w:rsidP="00E0689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оказание медицинской помощи пациентам с экстренной патологией</w:t>
      </w:r>
      <w:r w:rsidR="00173107" w:rsidRPr="00165862">
        <w:rPr>
          <w:rFonts w:cs="Times New Roman"/>
          <w:sz w:val="28"/>
          <w:szCs w:val="28"/>
        </w:rPr>
        <w:t>;</w:t>
      </w:r>
    </w:p>
    <w:p w14:paraId="1383F4C0" w14:textId="77777777" w:rsidR="00017C37" w:rsidRPr="00165862" w:rsidRDefault="00017C37" w:rsidP="00E06895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58C27A92" w14:textId="1EA88150" w:rsidR="00017C37" w:rsidRPr="00165862" w:rsidRDefault="00C3661A" w:rsidP="00017C3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017C37" w:rsidRPr="00165862">
        <w:rPr>
          <w:rFonts w:cs="Times New Roman"/>
          <w:sz w:val="28"/>
          <w:szCs w:val="28"/>
        </w:rPr>
        <w:t xml:space="preserve">.10 Обращение </w:t>
      </w:r>
      <w:r w:rsidR="00017C37"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«Гвардейская центральная районная больница» </w:t>
      </w:r>
      <w:r w:rsidR="00017C37" w:rsidRPr="00165862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 с предоставлением дополнительных реестров, оказанной в январе- марте 2022 года в количестве 160 объемов на сумму 14 572,0 тыс. рублей.</w:t>
      </w:r>
    </w:p>
    <w:p w14:paraId="01CA42FE" w14:textId="3F4B654F" w:rsidR="00017C37" w:rsidRPr="00165862" w:rsidRDefault="00017C37" w:rsidP="00017C3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lastRenderedPageBreak/>
        <w:t>Основание: Приказ Министерства здравоохранения Калининградской области от 02.07.2021 года № 475 «О перепрофилировании ГБУЗ Калининградской области «</w:t>
      </w:r>
      <w:r w:rsidR="00ED4F05" w:rsidRPr="00165862">
        <w:rPr>
          <w:rFonts w:cs="Times New Roman"/>
          <w:sz w:val="28"/>
          <w:szCs w:val="28"/>
        </w:rPr>
        <w:t>Гвардейская</w:t>
      </w:r>
      <w:r w:rsidRPr="00165862">
        <w:rPr>
          <w:rFonts w:cs="Times New Roman"/>
          <w:sz w:val="28"/>
          <w:szCs w:val="28"/>
        </w:rPr>
        <w:t xml:space="preserve"> центральная районная больница» для оказания медицинской помощи пациентам с новой коронавирусной инфекцией», Приказ Министерства здравоохранения Калининградской области от 05.03.2022 года № 171 «О возобновлении штатного режима работы ГБУЗ Калининградской области «Гвардейская центральная районная больница».</w:t>
      </w:r>
    </w:p>
    <w:p w14:paraId="4A7A576C" w14:textId="77777777" w:rsidR="004D37FD" w:rsidRPr="00165862" w:rsidRDefault="004D37FD" w:rsidP="00017C37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195BCC4" w14:textId="77777777" w:rsidR="004D37FD" w:rsidRPr="00165862" w:rsidRDefault="004D37FD" w:rsidP="004D37F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5.11 Обращение </w:t>
      </w:r>
      <w:r w:rsidRPr="00165862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Pr="0016586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январе - июне 2022 года с предоставлением дополнительных реестров </w:t>
      </w:r>
      <w:r w:rsidRPr="00165862">
        <w:rPr>
          <w:rFonts w:cs="Times New Roman"/>
          <w:sz w:val="28"/>
          <w:szCs w:val="28"/>
        </w:rPr>
        <w:br/>
        <w:t>на оплату в количестве 373 объема на сумму 36 532,3 тыс. рублей.</w:t>
      </w:r>
    </w:p>
    <w:p w14:paraId="18779993" w14:textId="77777777" w:rsidR="004D37FD" w:rsidRPr="00165862" w:rsidRDefault="004D37FD" w:rsidP="004D37F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оказание медицинской помощи пациентам с</w:t>
      </w:r>
      <w:r w:rsidRPr="00165862">
        <w:rPr>
          <w:rFonts w:cs="Times New Roman"/>
          <w:bCs/>
          <w:sz w:val="28"/>
          <w:szCs w:val="28"/>
        </w:rPr>
        <w:t xml:space="preserve"> новой коронавирусной инфекцией </w:t>
      </w:r>
      <w:r w:rsidRPr="00165862">
        <w:rPr>
          <w:rFonts w:cs="Times New Roman"/>
          <w:bCs/>
          <w:sz w:val="28"/>
          <w:szCs w:val="28"/>
          <w:lang w:val="en-US"/>
        </w:rPr>
        <w:t>COVID</w:t>
      </w:r>
      <w:r w:rsidRPr="00165862">
        <w:rPr>
          <w:rFonts w:cs="Times New Roman"/>
          <w:bCs/>
          <w:sz w:val="28"/>
          <w:szCs w:val="28"/>
        </w:rPr>
        <w:t>-19 (2022 год)</w:t>
      </w:r>
      <w:r w:rsidRPr="00165862">
        <w:rPr>
          <w:rFonts w:cs="Times New Roman"/>
          <w:sz w:val="28"/>
          <w:szCs w:val="28"/>
        </w:rPr>
        <w:t>, а также пациентам, нуждающимся в получении генно-инженерных биологических препаратах.</w:t>
      </w:r>
    </w:p>
    <w:p w14:paraId="5242E566" w14:textId="6B676D24" w:rsidR="004D37FD" w:rsidRPr="00165862" w:rsidRDefault="004D37FD" w:rsidP="00017C37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5C4F359" w14:textId="5088B143" w:rsidR="007C0EDF" w:rsidRPr="00165862" w:rsidRDefault="005D3C63" w:rsidP="007C0ED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7C0EDF" w:rsidRPr="0016586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D22A28" w:rsidRPr="00165862">
        <w:rPr>
          <w:rFonts w:cs="Times New Roman"/>
          <w:b/>
          <w:bCs/>
          <w:sz w:val="28"/>
          <w:szCs w:val="28"/>
          <w:u w:val="single"/>
        </w:rPr>
        <w:t xml:space="preserve">пятому </w:t>
      </w:r>
      <w:r w:rsidR="007C0EDF" w:rsidRPr="00165862">
        <w:rPr>
          <w:rFonts w:cs="Times New Roman"/>
          <w:b/>
          <w:bCs/>
          <w:sz w:val="28"/>
          <w:szCs w:val="28"/>
          <w:u w:val="single"/>
        </w:rPr>
        <w:t xml:space="preserve">вопросу, пункты </w:t>
      </w:r>
      <w:r w:rsidR="00C3661A" w:rsidRPr="00165862">
        <w:rPr>
          <w:rFonts w:cs="Times New Roman"/>
          <w:b/>
          <w:bCs/>
          <w:sz w:val="28"/>
          <w:szCs w:val="28"/>
          <w:u w:val="single"/>
        </w:rPr>
        <w:t>5</w:t>
      </w:r>
      <w:r w:rsidR="007C0EDF" w:rsidRPr="00165862">
        <w:rPr>
          <w:rFonts w:cs="Times New Roman"/>
          <w:b/>
          <w:bCs/>
          <w:sz w:val="28"/>
          <w:szCs w:val="28"/>
          <w:u w:val="single"/>
        </w:rPr>
        <w:t>.3-</w:t>
      </w:r>
      <w:r w:rsidR="00C3661A" w:rsidRPr="00165862">
        <w:rPr>
          <w:rFonts w:cs="Times New Roman"/>
          <w:b/>
          <w:bCs/>
          <w:sz w:val="28"/>
          <w:szCs w:val="28"/>
          <w:u w:val="single"/>
        </w:rPr>
        <w:t>5</w:t>
      </w:r>
      <w:r w:rsidR="007C0EDF" w:rsidRPr="00165862">
        <w:rPr>
          <w:rFonts w:cs="Times New Roman"/>
          <w:b/>
          <w:bCs/>
          <w:sz w:val="28"/>
          <w:szCs w:val="28"/>
          <w:u w:val="single"/>
        </w:rPr>
        <w:t>.1</w:t>
      </w:r>
      <w:r w:rsidR="004D37FD" w:rsidRPr="00165862">
        <w:rPr>
          <w:rFonts w:cs="Times New Roman"/>
          <w:b/>
          <w:bCs/>
          <w:sz w:val="28"/>
          <w:szCs w:val="28"/>
          <w:u w:val="single"/>
        </w:rPr>
        <w:t>1</w:t>
      </w:r>
    </w:p>
    <w:p w14:paraId="36808554" w14:textId="6FACD5DA" w:rsidR="00D22A28" w:rsidRDefault="00D22A28" w:rsidP="00D22A28">
      <w:pPr>
        <w:pStyle w:val="a6"/>
        <w:ind w:firstLine="851"/>
        <w:jc w:val="both"/>
        <w:rPr>
          <w:sz w:val="28"/>
          <w:szCs w:val="28"/>
        </w:rPr>
      </w:pPr>
      <w:r w:rsidRPr="00165862">
        <w:rPr>
          <w:rFonts w:cs="Times New Roman"/>
          <w:sz w:val="28"/>
          <w:szCs w:val="28"/>
        </w:rPr>
        <w:t>Удовлетворить обращения медицинских организаций, исходя из наличия и размера неиспользованных медицинскими организациями в январе – июне 2022 года</w:t>
      </w:r>
      <w:r w:rsidRPr="00165862">
        <w:rPr>
          <w:sz w:val="28"/>
          <w:szCs w:val="28"/>
        </w:rPr>
        <w:t xml:space="preserve"> объемов медицинской помощи и объема финансовых средств, а также предложениями по их </w:t>
      </w:r>
      <w:r w:rsidRPr="00165862">
        <w:rPr>
          <w:rFonts w:cs="Times New Roman"/>
          <w:sz w:val="28"/>
          <w:szCs w:val="28"/>
        </w:rPr>
        <w:t xml:space="preserve">распределению </w:t>
      </w:r>
      <w:r w:rsidRPr="00165862">
        <w:rPr>
          <w:sz w:val="28"/>
          <w:szCs w:val="28"/>
        </w:rPr>
        <w:t>в условиях круглосуточного стационара</w:t>
      </w:r>
      <w:r w:rsidR="005913F2">
        <w:rPr>
          <w:sz w:val="28"/>
          <w:szCs w:val="28"/>
        </w:rPr>
        <w:t xml:space="preserve"> (на оплату медицинской помощи пациентам с новой коронавирусной инфекцией) </w:t>
      </w:r>
      <w:r w:rsidRPr="00165862">
        <w:rPr>
          <w:sz w:val="28"/>
          <w:szCs w:val="28"/>
        </w:rPr>
        <w:t xml:space="preserve"> (Приложение 7</w:t>
      </w:r>
      <w:r w:rsidR="00D5479D" w:rsidRPr="00165862">
        <w:rPr>
          <w:sz w:val="28"/>
          <w:szCs w:val="28"/>
        </w:rPr>
        <w:t>, часть 1</w:t>
      </w:r>
      <w:r w:rsidRPr="00165862">
        <w:rPr>
          <w:sz w:val="28"/>
          <w:szCs w:val="28"/>
        </w:rPr>
        <w:t>).</w:t>
      </w:r>
    </w:p>
    <w:p w14:paraId="516EF73E" w14:textId="7ADE704D" w:rsidR="00010116" w:rsidRPr="00766AA0" w:rsidRDefault="00010116" w:rsidP="00010116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Вопросы оплаты медицинской помощи в условиях круглосуточного стационара, оказанной в 2021 году медицинским организациями Калининградской области и отклоненными от оплаты по причине превышения установленных объемов медицинской помощи и объема финансовых средств</w:t>
      </w:r>
      <w:r w:rsidR="00B60002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рассмотрены на предыдущих заседаниях Комиссии в 2022 году и изложены в решениях Комиссии от 2022 года (№ 1-5).</w:t>
      </w:r>
    </w:p>
    <w:p w14:paraId="4A8309B2" w14:textId="77777777" w:rsidR="00E06895" w:rsidRPr="00165862" w:rsidRDefault="00E06895" w:rsidP="00372487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63BA7AC" w14:textId="33A4DDA8" w:rsidR="00C3661A" w:rsidRPr="00165862" w:rsidRDefault="00D301D4" w:rsidP="00D301D4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  <w:highlight w:val="lightGray"/>
        </w:rPr>
        <w:t>В условиях дневного стационара:</w:t>
      </w:r>
    </w:p>
    <w:p w14:paraId="3374235F" w14:textId="097DC75C" w:rsidR="00C3661A" w:rsidRPr="00165862" w:rsidRDefault="00C3661A" w:rsidP="00D301D4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F657E23" w14:textId="2D2A5412" w:rsidR="00C3661A" w:rsidRPr="00165862" w:rsidRDefault="00C3661A" w:rsidP="00C3661A">
      <w:pPr>
        <w:pStyle w:val="a6"/>
        <w:ind w:firstLine="851"/>
        <w:jc w:val="both"/>
        <w:rPr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</w:rPr>
        <w:t>Информация о наличии и размере неиспользованных медицинскими организациями в январе – июне 2022 года</w:t>
      </w:r>
      <w:r w:rsidRPr="00165862">
        <w:rPr>
          <w:b/>
          <w:sz w:val="28"/>
          <w:szCs w:val="28"/>
        </w:rPr>
        <w:t xml:space="preserve"> объемов медицинской помощи и объема финансовых средств, а также предложения по их </w:t>
      </w:r>
      <w:r w:rsidRPr="00165862">
        <w:rPr>
          <w:rFonts w:cs="Times New Roman"/>
          <w:b/>
          <w:sz w:val="28"/>
          <w:szCs w:val="28"/>
        </w:rPr>
        <w:t xml:space="preserve">распределению </w:t>
      </w:r>
      <w:r w:rsidRPr="00165862">
        <w:rPr>
          <w:b/>
          <w:sz w:val="28"/>
          <w:szCs w:val="28"/>
        </w:rPr>
        <w:t xml:space="preserve">в условиях дневного стационара, исходя из структуры оказанной медицинской помощи </w:t>
      </w:r>
      <w:r w:rsidR="00C51556">
        <w:rPr>
          <w:b/>
          <w:sz w:val="28"/>
          <w:szCs w:val="28"/>
        </w:rPr>
        <w:t xml:space="preserve">с определением приоритетных направлений </w:t>
      </w:r>
      <w:r w:rsidR="00E12A61">
        <w:rPr>
          <w:b/>
          <w:sz w:val="28"/>
          <w:szCs w:val="28"/>
        </w:rPr>
        <w:t xml:space="preserve"> (</w:t>
      </w:r>
      <w:r w:rsidR="00C51556">
        <w:rPr>
          <w:b/>
          <w:sz w:val="28"/>
          <w:szCs w:val="28"/>
        </w:rPr>
        <w:t xml:space="preserve">профиль «онкология») </w:t>
      </w:r>
      <w:r w:rsidRPr="00165862">
        <w:rPr>
          <w:b/>
          <w:sz w:val="28"/>
          <w:szCs w:val="28"/>
        </w:rPr>
        <w:t>(Приложение 7</w:t>
      </w:r>
      <w:r w:rsidR="00D5479D" w:rsidRPr="00165862">
        <w:rPr>
          <w:b/>
          <w:sz w:val="28"/>
          <w:szCs w:val="28"/>
        </w:rPr>
        <w:t>, часть 2</w:t>
      </w:r>
      <w:r w:rsidRPr="00165862">
        <w:rPr>
          <w:b/>
          <w:sz w:val="28"/>
          <w:szCs w:val="28"/>
        </w:rPr>
        <w:t>).</w:t>
      </w:r>
    </w:p>
    <w:p w14:paraId="541AEDEA" w14:textId="1A2639B2" w:rsidR="00C3661A" w:rsidRPr="00165862" w:rsidRDefault="00C3661A" w:rsidP="00C3661A">
      <w:pPr>
        <w:pStyle w:val="a6"/>
        <w:ind w:firstLine="851"/>
        <w:jc w:val="both"/>
        <w:rPr>
          <w:bCs/>
          <w:sz w:val="28"/>
          <w:szCs w:val="28"/>
        </w:rPr>
      </w:pPr>
      <w:r w:rsidRPr="00165862">
        <w:rPr>
          <w:rFonts w:cs="Times New Roman"/>
          <w:sz w:val="28"/>
          <w:szCs w:val="28"/>
          <w:u w:val="single"/>
        </w:rPr>
        <w:t>Докладчик</w:t>
      </w:r>
      <w:r w:rsidRPr="00165862">
        <w:rPr>
          <w:rFonts w:cs="Times New Roman"/>
          <w:sz w:val="28"/>
          <w:szCs w:val="28"/>
        </w:rPr>
        <w:t>:</w:t>
      </w:r>
      <w:r w:rsidRPr="00165862">
        <w:rPr>
          <w:sz w:val="28"/>
          <w:szCs w:val="28"/>
        </w:rPr>
        <w:t xml:space="preserve"> Будина И.В. – заместитель директора ТФОМС.</w:t>
      </w:r>
      <w:r w:rsidRPr="00165862">
        <w:rPr>
          <w:bCs/>
          <w:sz w:val="28"/>
          <w:szCs w:val="28"/>
        </w:rPr>
        <w:t xml:space="preserve"> </w:t>
      </w:r>
    </w:p>
    <w:p w14:paraId="47801F7B" w14:textId="77777777" w:rsidR="00AD0416" w:rsidRPr="00165862" w:rsidRDefault="00AD0416" w:rsidP="00C3661A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3D99E60A" w14:textId="090BDD30" w:rsidR="00C3661A" w:rsidRPr="00165862" w:rsidRDefault="00AD0416" w:rsidP="00D5479D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165862">
        <w:rPr>
          <w:b/>
          <w:bCs/>
          <w:sz w:val="28"/>
          <w:szCs w:val="28"/>
        </w:rPr>
        <w:t xml:space="preserve"> Информация</w:t>
      </w:r>
      <w:r w:rsidR="005A6499" w:rsidRPr="00165862">
        <w:rPr>
          <w:b/>
          <w:bCs/>
          <w:sz w:val="28"/>
          <w:szCs w:val="28"/>
        </w:rPr>
        <w:t xml:space="preserve"> в части </w:t>
      </w:r>
      <w:r w:rsidRPr="00165862">
        <w:rPr>
          <w:rFonts w:cs="Times New Roman"/>
          <w:b/>
          <w:bCs/>
          <w:sz w:val="28"/>
          <w:szCs w:val="28"/>
        </w:rPr>
        <w:t>Соглашени</w:t>
      </w:r>
      <w:r w:rsidR="005A6499" w:rsidRPr="00165862">
        <w:rPr>
          <w:rFonts w:cs="Times New Roman"/>
          <w:b/>
          <w:bCs/>
          <w:sz w:val="28"/>
          <w:szCs w:val="28"/>
        </w:rPr>
        <w:t>я</w:t>
      </w:r>
      <w:r w:rsidRPr="00165862">
        <w:rPr>
          <w:rFonts w:cs="Times New Roman"/>
          <w:b/>
          <w:bCs/>
          <w:sz w:val="28"/>
          <w:szCs w:val="28"/>
        </w:rPr>
        <w:t xml:space="preserve"> № 193-МТ/2022/52/2022/4фин от 11.07.2022 года между Министерством здравоохранения Калининградской области и территориальным фондом обязательного медицинского страхования Калининградской области о предоставлении межбюджетных трансфертов на финансовое обеспечение территориальной программы обязательного медицинского страхования в части базовой программы </w:t>
      </w:r>
      <w:r w:rsidRPr="00165862">
        <w:rPr>
          <w:rFonts w:cs="Times New Roman"/>
          <w:b/>
          <w:bCs/>
          <w:sz w:val="28"/>
          <w:szCs w:val="28"/>
        </w:rPr>
        <w:lastRenderedPageBreak/>
        <w:t>обязательного медицинского страхования</w:t>
      </w:r>
      <w:r w:rsidR="00F5272A">
        <w:rPr>
          <w:rFonts w:cs="Times New Roman"/>
          <w:b/>
          <w:bCs/>
          <w:sz w:val="28"/>
          <w:szCs w:val="28"/>
        </w:rPr>
        <w:t xml:space="preserve"> (включая дополнительное финансирование на увеличение размера тарифа на оплату медицинской помощи при особо значимых инфекционных заболеваниях) </w:t>
      </w:r>
      <w:r w:rsidRPr="00165862">
        <w:rPr>
          <w:rFonts w:cs="Times New Roman"/>
          <w:b/>
          <w:bCs/>
          <w:sz w:val="28"/>
          <w:szCs w:val="28"/>
        </w:rPr>
        <w:t xml:space="preserve"> а также предложения по распределению </w:t>
      </w:r>
      <w:r w:rsidRPr="00165862">
        <w:rPr>
          <w:b/>
          <w:bCs/>
          <w:sz w:val="28"/>
          <w:szCs w:val="28"/>
        </w:rPr>
        <w:t xml:space="preserve">дополнительных объемов медицинской помощи и объема финансовых средств, в том числе  </w:t>
      </w:r>
      <w:r w:rsidRPr="00165862">
        <w:rPr>
          <w:rFonts w:cs="Times New Roman"/>
          <w:b/>
          <w:bCs/>
          <w:sz w:val="28"/>
          <w:szCs w:val="28"/>
        </w:rPr>
        <w:t>отклоненных по результатам медико-экономического контроля счетов на оплату медицинской помощи, оказанной в 2022 году (превышение установленных объемов медицинской помощи и объема финансовых средств) (Приложение 8).</w:t>
      </w:r>
    </w:p>
    <w:p w14:paraId="470722B9" w14:textId="77777777" w:rsidR="00D301D4" w:rsidRPr="00165862" w:rsidRDefault="00D301D4" w:rsidP="00D301D4">
      <w:pPr>
        <w:pStyle w:val="a6"/>
        <w:ind w:left="600" w:firstLine="709"/>
        <w:jc w:val="center"/>
        <w:rPr>
          <w:rFonts w:cs="Times New Roman"/>
          <w:b/>
          <w:sz w:val="28"/>
          <w:szCs w:val="28"/>
        </w:rPr>
      </w:pPr>
    </w:p>
    <w:p w14:paraId="4966825C" w14:textId="77777777" w:rsidR="006040D2" w:rsidRPr="00165862" w:rsidRDefault="00D5479D" w:rsidP="006040D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D301D4" w:rsidRPr="00165862">
        <w:rPr>
          <w:rFonts w:cs="Times New Roman"/>
          <w:sz w:val="28"/>
          <w:szCs w:val="28"/>
        </w:rPr>
        <w:t>.1</w:t>
      </w:r>
      <w:r w:rsidR="00BA2304" w:rsidRPr="00165862">
        <w:rPr>
          <w:rFonts w:cs="Times New Roman"/>
          <w:sz w:val="28"/>
          <w:szCs w:val="28"/>
        </w:rPr>
        <w:t>2</w:t>
      </w:r>
      <w:r w:rsidR="00D301D4" w:rsidRPr="00165862">
        <w:rPr>
          <w:rFonts w:cs="Times New Roman"/>
          <w:sz w:val="28"/>
          <w:szCs w:val="28"/>
        </w:rPr>
        <w:t xml:space="preserve"> </w:t>
      </w:r>
      <w:r w:rsidR="006040D2" w:rsidRPr="00165862">
        <w:rPr>
          <w:rFonts w:cs="Times New Roman"/>
          <w:sz w:val="28"/>
          <w:szCs w:val="28"/>
        </w:rPr>
        <w:t xml:space="preserve">Обращение </w:t>
      </w:r>
      <w:r w:rsidR="006040D2" w:rsidRPr="00165862">
        <w:rPr>
          <w:rFonts w:cs="Times New Roman"/>
          <w:b/>
          <w:bCs/>
          <w:sz w:val="28"/>
          <w:szCs w:val="28"/>
        </w:rPr>
        <w:t xml:space="preserve">ГБУЗ «Инфекционная больница Калининградской области» </w:t>
      </w:r>
      <w:r w:rsidR="006040D2" w:rsidRPr="00165862">
        <w:rPr>
          <w:rFonts w:cs="Times New Roman"/>
          <w:sz w:val="28"/>
          <w:szCs w:val="28"/>
        </w:rPr>
        <w:t xml:space="preserve">в условиях дневного стационара, базовая Программа ОМС, </w:t>
      </w:r>
      <w:r w:rsidR="006040D2" w:rsidRPr="00165862">
        <w:rPr>
          <w:rFonts w:cs="Times New Roman"/>
          <w:sz w:val="28"/>
          <w:szCs w:val="28"/>
        </w:rPr>
        <w:br/>
        <w:t>об оплате медицинской помощи, оказанной в:</w:t>
      </w:r>
    </w:p>
    <w:p w14:paraId="7CA3D338" w14:textId="77777777" w:rsidR="006040D2" w:rsidRPr="00165862" w:rsidRDefault="006040D2" w:rsidP="006040D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 марте 2022 года в количестве 44 объема медицинской помощи на сумму 6 844,8 тыс. рублей;</w:t>
      </w:r>
    </w:p>
    <w:p w14:paraId="33EAF658" w14:textId="77777777" w:rsidR="006040D2" w:rsidRPr="00165862" w:rsidRDefault="006040D2" w:rsidP="006040D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апреле 2022 года в количестве 78 объемов медицинской помощи на сумму 12 294,5 тыс. рублей;</w:t>
      </w:r>
    </w:p>
    <w:p w14:paraId="57F95021" w14:textId="77777777" w:rsidR="006040D2" w:rsidRPr="00165862" w:rsidRDefault="006040D2" w:rsidP="006040D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мае 2022 года в количестве 84 объемов на сумму 12 680,2 тыс. рублей;</w:t>
      </w:r>
    </w:p>
    <w:p w14:paraId="1283EABE" w14:textId="77777777" w:rsidR="006040D2" w:rsidRPr="00165862" w:rsidRDefault="006040D2" w:rsidP="006040D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-июне 2022 года в количестве 83 объемов на сумму 12 352,4 тыс. рублей.</w:t>
      </w:r>
    </w:p>
    <w:p w14:paraId="69D12BF3" w14:textId="77777777" w:rsidR="006040D2" w:rsidRPr="00165862" w:rsidRDefault="006040D2" w:rsidP="006040D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оказание медицинской помощи пациентам с резистентными к стандартной терапии формами гепатита «С» в соответствии с клиническими рекомендациями Министерства здравоохранения Российской Федерации.</w:t>
      </w:r>
    </w:p>
    <w:p w14:paraId="188FFA92" w14:textId="77777777" w:rsidR="006040D2" w:rsidRPr="00165862" w:rsidRDefault="006040D2" w:rsidP="006040D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68C7F17" w14:textId="26C1CBB9" w:rsidR="006040D2" w:rsidRPr="00165862" w:rsidRDefault="006040D2" w:rsidP="006040D2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Pr="00165862">
        <w:rPr>
          <w:rFonts w:cs="Times New Roman"/>
          <w:b/>
          <w:bCs/>
          <w:sz w:val="28"/>
          <w:szCs w:val="28"/>
          <w:u w:val="single"/>
        </w:rPr>
        <w:t>по пятому вопросу, пункт 5.1</w:t>
      </w:r>
      <w:r>
        <w:rPr>
          <w:rFonts w:cs="Times New Roman"/>
          <w:b/>
          <w:bCs/>
          <w:sz w:val="28"/>
          <w:szCs w:val="28"/>
          <w:u w:val="single"/>
        </w:rPr>
        <w:t>2</w:t>
      </w:r>
    </w:p>
    <w:p w14:paraId="0E9C2E0F" w14:textId="22328E4E" w:rsidR="002848D7" w:rsidRPr="00165862" w:rsidRDefault="006040D2" w:rsidP="002848D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165862">
        <w:rPr>
          <w:rFonts w:cs="Times New Roman"/>
          <w:sz w:val="28"/>
          <w:szCs w:val="28"/>
        </w:rPr>
        <w:t xml:space="preserve"> медицинск</w:t>
      </w:r>
      <w:r>
        <w:rPr>
          <w:rFonts w:cs="Times New Roman"/>
          <w:sz w:val="28"/>
          <w:szCs w:val="28"/>
        </w:rPr>
        <w:t>ой</w:t>
      </w:r>
      <w:r w:rsidRPr="00165862">
        <w:rPr>
          <w:rFonts w:cs="Times New Roman"/>
          <w:sz w:val="28"/>
          <w:szCs w:val="28"/>
        </w:rPr>
        <w:t xml:space="preserve"> организаци</w:t>
      </w:r>
      <w:r>
        <w:rPr>
          <w:rFonts w:cs="Times New Roman"/>
          <w:sz w:val="28"/>
          <w:szCs w:val="28"/>
        </w:rPr>
        <w:t>и</w:t>
      </w:r>
      <w:r w:rsidR="002848D7" w:rsidRPr="002848D7">
        <w:rPr>
          <w:rFonts w:cs="Times New Roman"/>
          <w:b/>
          <w:bCs/>
          <w:sz w:val="28"/>
          <w:szCs w:val="28"/>
        </w:rPr>
        <w:t xml:space="preserve"> </w:t>
      </w:r>
      <w:r w:rsidR="002848D7" w:rsidRPr="00165862">
        <w:rPr>
          <w:rFonts w:cs="Times New Roman"/>
          <w:b/>
          <w:bCs/>
          <w:sz w:val="28"/>
          <w:szCs w:val="28"/>
        </w:rPr>
        <w:t xml:space="preserve">ГБУЗ «Инфекционная больница Калининградской области» </w:t>
      </w:r>
      <w:r w:rsidR="002848D7" w:rsidRPr="00165862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помощи, оказанной в:</w:t>
      </w:r>
    </w:p>
    <w:p w14:paraId="189FB7EA" w14:textId="77777777" w:rsidR="002848D7" w:rsidRPr="00165862" w:rsidRDefault="002848D7" w:rsidP="002848D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 марте 2022 года в количестве 44 объема медицинской помощи на сумму 6 844,8 тыс. рублей;</w:t>
      </w:r>
    </w:p>
    <w:p w14:paraId="425F43E8" w14:textId="77777777" w:rsidR="002848D7" w:rsidRPr="00165862" w:rsidRDefault="002848D7" w:rsidP="002848D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апреле 2022 года в количестве 78 объемов медицинской помощи на сумму 12 294,5 тыс. рублей;</w:t>
      </w:r>
    </w:p>
    <w:p w14:paraId="5BBCE216" w14:textId="77777777" w:rsidR="002848D7" w:rsidRPr="00165862" w:rsidRDefault="002848D7" w:rsidP="002848D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 мае 2022 года в количестве 84 объемов на сумму 12 680,2 тыс. рублей;</w:t>
      </w:r>
    </w:p>
    <w:p w14:paraId="783A58C7" w14:textId="3C955D79" w:rsidR="002848D7" w:rsidRPr="00165862" w:rsidRDefault="002848D7" w:rsidP="002848D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-июне 2022 года в количестве 83 объемов на сумму 12 352,4 тыс. рублей</w:t>
      </w:r>
      <w:r>
        <w:rPr>
          <w:rFonts w:cs="Times New Roman"/>
          <w:sz w:val="28"/>
          <w:szCs w:val="28"/>
        </w:rPr>
        <w:t xml:space="preserve"> с предоставлением дополнительных счетов на оплату медицинской помощи</w:t>
      </w:r>
      <w:r w:rsidRPr="00165862">
        <w:rPr>
          <w:rFonts w:cs="Times New Roman"/>
          <w:sz w:val="28"/>
          <w:szCs w:val="28"/>
        </w:rPr>
        <w:t>.</w:t>
      </w:r>
    </w:p>
    <w:p w14:paraId="5A25A3E9" w14:textId="405E61AE" w:rsidR="004A2A89" w:rsidRDefault="002848D7" w:rsidP="00DC7B0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</w:t>
      </w:r>
      <w:r>
        <w:rPr>
          <w:rFonts w:cs="Times New Roman"/>
          <w:sz w:val="28"/>
          <w:szCs w:val="28"/>
        </w:rPr>
        <w:t>: наличие  дополнительного финансового обеспечения указанного вида медицинской помощи (</w:t>
      </w:r>
      <w:r w:rsidR="006040D2" w:rsidRPr="00165862">
        <w:rPr>
          <w:rFonts w:cs="Times New Roman"/>
          <w:sz w:val="28"/>
          <w:szCs w:val="28"/>
        </w:rPr>
        <w:t>Соглашени</w:t>
      </w:r>
      <w:r>
        <w:rPr>
          <w:rFonts w:cs="Times New Roman"/>
          <w:sz w:val="28"/>
          <w:szCs w:val="28"/>
        </w:rPr>
        <w:t>е</w:t>
      </w:r>
      <w:r w:rsidR="006040D2" w:rsidRPr="00165862">
        <w:rPr>
          <w:rFonts w:cs="Times New Roman"/>
          <w:sz w:val="28"/>
          <w:szCs w:val="28"/>
        </w:rPr>
        <w:t xml:space="preserve"> № 193-МТ/2022/52/2022/4фин от 11.07.2022 года между Министерством здравоохранения Калининградской области и территориальным фондом обязательного медицинского страхования Калининградской области о предоставлении межбюджетных трансфертов на финансовое обеспечение территориальной программы обязательного медицинского страхования в части базовой программы обязательного медицинского страхования</w:t>
      </w:r>
      <w:r>
        <w:rPr>
          <w:rFonts w:cs="Times New Roman"/>
          <w:sz w:val="28"/>
          <w:szCs w:val="28"/>
        </w:rPr>
        <w:t>)</w:t>
      </w:r>
      <w:r w:rsidR="006040D2">
        <w:rPr>
          <w:rFonts w:cs="Times New Roman"/>
          <w:sz w:val="28"/>
          <w:szCs w:val="28"/>
        </w:rPr>
        <w:t xml:space="preserve"> </w:t>
      </w:r>
      <w:r w:rsidR="006040D2" w:rsidRPr="00165862">
        <w:rPr>
          <w:rFonts w:cs="Times New Roman"/>
          <w:sz w:val="28"/>
          <w:szCs w:val="28"/>
        </w:rPr>
        <w:t>(Приложение 8).</w:t>
      </w:r>
    </w:p>
    <w:p w14:paraId="7FD61870" w14:textId="537484C9" w:rsidR="00DC7B07" w:rsidRDefault="00DC7B07" w:rsidP="00DC7B07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816F5DA" w14:textId="63E27613" w:rsidR="00DC7B07" w:rsidRDefault="00DC7B07" w:rsidP="00DC7B07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1D8947E" w14:textId="6CC5543A" w:rsidR="00DC7B07" w:rsidRDefault="00DC7B07" w:rsidP="00DC7B07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93D2696" w14:textId="69FE4073" w:rsidR="00DC7B07" w:rsidRDefault="00DC7B07" w:rsidP="00DC7B07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9FB748F" w14:textId="77777777" w:rsidR="00DC7B07" w:rsidRDefault="00DC7B07" w:rsidP="00DC7B07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88F2200" w14:textId="77777777" w:rsidR="00752789" w:rsidRPr="00165862" w:rsidRDefault="00752789" w:rsidP="00D301D4">
      <w:pPr>
        <w:pStyle w:val="a6"/>
        <w:ind w:firstLine="709"/>
        <w:jc w:val="both"/>
        <w:rPr>
          <w:b/>
          <w:bCs/>
          <w:sz w:val="28"/>
          <w:szCs w:val="28"/>
          <w:highlight w:val="yellow"/>
          <w:u w:val="single"/>
        </w:rPr>
      </w:pPr>
    </w:p>
    <w:p w14:paraId="4475966F" w14:textId="77777777" w:rsidR="006040D2" w:rsidRPr="00165862" w:rsidRDefault="00D5479D" w:rsidP="006040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9976D9" w:rsidRPr="00165862">
        <w:rPr>
          <w:rFonts w:cs="Times New Roman"/>
          <w:sz w:val="28"/>
          <w:szCs w:val="28"/>
        </w:rPr>
        <w:t>.1</w:t>
      </w:r>
      <w:r w:rsidR="00BA2304" w:rsidRPr="00165862">
        <w:rPr>
          <w:rFonts w:cs="Times New Roman"/>
          <w:sz w:val="28"/>
          <w:szCs w:val="28"/>
        </w:rPr>
        <w:t>3</w:t>
      </w:r>
      <w:r w:rsidR="009976D9" w:rsidRPr="00165862">
        <w:rPr>
          <w:rFonts w:cs="Times New Roman"/>
          <w:sz w:val="28"/>
          <w:szCs w:val="28"/>
        </w:rPr>
        <w:t xml:space="preserve"> </w:t>
      </w:r>
      <w:r w:rsidR="006040D2" w:rsidRPr="00165862">
        <w:rPr>
          <w:rFonts w:cs="Times New Roman"/>
          <w:sz w:val="28"/>
          <w:szCs w:val="28"/>
        </w:rPr>
        <w:t xml:space="preserve">Обращение </w:t>
      </w:r>
      <w:r w:rsidR="006040D2" w:rsidRPr="00165862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6040D2" w:rsidRPr="00165862">
        <w:rPr>
          <w:rFonts w:cs="Times New Roman"/>
          <w:sz w:val="28"/>
          <w:szCs w:val="28"/>
        </w:rPr>
        <w:t>в условиях дневного стационара, базовая Программа ОМС:</w:t>
      </w:r>
    </w:p>
    <w:p w14:paraId="6E18EFE5" w14:textId="77777777" w:rsidR="006040D2" w:rsidRPr="00165862" w:rsidRDefault="006040D2" w:rsidP="006040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1)  о перераспределении с календарных периодов июль- декабрь на период июнь 2022 года, с предоставлением дополнительных реестров на оплату в количестве 94 объемов на сумму 16 505,8 тыс. рублей, в том числе по профилю «онкология».</w:t>
      </w:r>
    </w:p>
    <w:p w14:paraId="0522419F" w14:textId="2F0493B9" w:rsidR="00DC7B07" w:rsidRDefault="006040D2" w:rsidP="006040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Основание: оказание медицинской помощи по профилю «онкология» </w:t>
      </w:r>
      <w:r w:rsidRPr="00165862">
        <w:rPr>
          <w:rFonts w:cs="Times New Roman"/>
          <w:sz w:val="28"/>
          <w:szCs w:val="28"/>
        </w:rPr>
        <w:br/>
        <w:t>в соответствии с национальными клиническими рекомендациями по лечению пациентов со злокачественными новообразованиями</w:t>
      </w:r>
      <w:r w:rsidR="00DC7B07">
        <w:rPr>
          <w:rFonts w:cs="Times New Roman"/>
          <w:sz w:val="28"/>
          <w:szCs w:val="28"/>
        </w:rPr>
        <w:t>.</w:t>
      </w:r>
    </w:p>
    <w:p w14:paraId="5DA3E8E3" w14:textId="77777777" w:rsidR="00DC7B07" w:rsidRDefault="00DC7B07" w:rsidP="006040D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47026E1" w14:textId="6E0A4795" w:rsidR="00DC7B07" w:rsidRPr="00165862" w:rsidRDefault="00DC7B07" w:rsidP="00DC7B07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165862">
        <w:rPr>
          <w:rFonts w:cs="Times New Roman"/>
          <w:b/>
          <w:bCs/>
          <w:sz w:val="28"/>
          <w:szCs w:val="28"/>
          <w:u w:val="single"/>
        </w:rPr>
        <w:t xml:space="preserve"> по пятому вопросу, пункт 5.1</w:t>
      </w:r>
      <w:r>
        <w:rPr>
          <w:rFonts w:cs="Times New Roman"/>
          <w:b/>
          <w:bCs/>
          <w:sz w:val="28"/>
          <w:szCs w:val="28"/>
          <w:u w:val="single"/>
        </w:rPr>
        <w:t>3</w:t>
      </w:r>
    </w:p>
    <w:p w14:paraId="2BC94EE8" w14:textId="2B06D7B2" w:rsidR="006040D2" w:rsidRDefault="00DC7B07" w:rsidP="006040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A2A89">
        <w:rPr>
          <w:rFonts w:cs="Times New Roman"/>
          <w:sz w:val="28"/>
          <w:szCs w:val="28"/>
        </w:rPr>
        <w:t>Перенести рассмотрение вопроса на следующее заседании Комиссии</w:t>
      </w:r>
      <w:r>
        <w:rPr>
          <w:rFonts w:cs="Times New Roman"/>
          <w:sz w:val="28"/>
          <w:szCs w:val="28"/>
        </w:rPr>
        <w:t xml:space="preserve"> до периода формирования необходимого объема финансовых средств за счет их возврата страховыми медицинскими организациями</w:t>
      </w:r>
      <w:r w:rsidR="00812560">
        <w:rPr>
          <w:rFonts w:cs="Times New Roman"/>
          <w:sz w:val="28"/>
          <w:szCs w:val="28"/>
        </w:rPr>
        <w:t xml:space="preserve"> (при наличии)</w:t>
      </w:r>
      <w:r>
        <w:rPr>
          <w:rFonts w:cs="Times New Roman"/>
          <w:sz w:val="28"/>
          <w:szCs w:val="28"/>
        </w:rPr>
        <w:t xml:space="preserve"> после проведения окончательного расчета </w:t>
      </w:r>
      <w:r w:rsidR="008066D1">
        <w:rPr>
          <w:rFonts w:cs="Times New Roman"/>
          <w:sz w:val="28"/>
          <w:szCs w:val="28"/>
        </w:rPr>
        <w:t>с медицинскими организациями</w:t>
      </w:r>
      <w:r w:rsidR="00640A73">
        <w:rPr>
          <w:rFonts w:cs="Times New Roman"/>
          <w:sz w:val="28"/>
          <w:szCs w:val="28"/>
        </w:rPr>
        <w:t xml:space="preserve"> </w:t>
      </w:r>
      <w:r w:rsidR="008066D1">
        <w:rPr>
          <w:rFonts w:cs="Times New Roman"/>
          <w:sz w:val="28"/>
          <w:szCs w:val="28"/>
        </w:rPr>
        <w:t xml:space="preserve">за оказанную медицинскую помощь </w:t>
      </w:r>
      <w:r w:rsidR="00812560">
        <w:rPr>
          <w:rFonts w:cs="Times New Roman"/>
          <w:sz w:val="28"/>
          <w:szCs w:val="28"/>
        </w:rPr>
        <w:t>в очередном календарном периоде.</w:t>
      </w:r>
    </w:p>
    <w:p w14:paraId="30D5D4A1" w14:textId="77777777" w:rsidR="00A32B33" w:rsidRPr="00165862" w:rsidRDefault="00A32B33" w:rsidP="00A32B3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56EA9A7" w14:textId="12048FFF" w:rsidR="00001B78" w:rsidRPr="00165862" w:rsidRDefault="00001B78" w:rsidP="00DC1687">
      <w:pPr>
        <w:pStyle w:val="a6"/>
        <w:ind w:firstLine="709"/>
        <w:jc w:val="both"/>
        <w:rPr>
          <w:sz w:val="24"/>
          <w:szCs w:val="24"/>
          <w:u w:val="single"/>
        </w:rPr>
      </w:pPr>
      <w:r w:rsidRPr="00165862">
        <w:rPr>
          <w:rFonts w:cs="Times New Roman"/>
          <w:sz w:val="28"/>
          <w:szCs w:val="28"/>
        </w:rPr>
        <w:t>5</w:t>
      </w:r>
      <w:r w:rsidR="00936A5E" w:rsidRPr="00165862">
        <w:rPr>
          <w:rFonts w:cs="Times New Roman"/>
          <w:sz w:val="28"/>
          <w:szCs w:val="28"/>
        </w:rPr>
        <w:t>.1</w:t>
      </w:r>
      <w:r w:rsidR="00BA2304" w:rsidRPr="00165862">
        <w:rPr>
          <w:rFonts w:cs="Times New Roman"/>
          <w:sz w:val="28"/>
          <w:szCs w:val="28"/>
        </w:rPr>
        <w:t>4</w:t>
      </w:r>
      <w:r w:rsidR="00936A5E" w:rsidRPr="00165862">
        <w:rPr>
          <w:rFonts w:cs="Times New Roman"/>
          <w:sz w:val="28"/>
          <w:szCs w:val="28"/>
        </w:rPr>
        <w:t xml:space="preserve"> Обращение </w:t>
      </w:r>
      <w:r w:rsidR="00936A5E" w:rsidRPr="00165862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936A5E" w:rsidRPr="00165862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«онкология», о перераспределении с июня на май 2022 года с предоставлением дополнительных реестров 9 объемов на сумму 1 231,0 тыс. рублей</w:t>
      </w:r>
      <w:r w:rsidR="00DC1687">
        <w:rPr>
          <w:rFonts w:cs="Times New Roman"/>
          <w:sz w:val="28"/>
          <w:szCs w:val="28"/>
        </w:rPr>
        <w:t>.</w:t>
      </w:r>
    </w:p>
    <w:p w14:paraId="1516A416" w14:textId="35FAA4A0" w:rsidR="00001B78" w:rsidRPr="00165862" w:rsidRDefault="00640A73" w:rsidP="00001B78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001B78" w:rsidRPr="00165862">
        <w:rPr>
          <w:rFonts w:cs="Times New Roman"/>
          <w:b/>
          <w:bCs/>
          <w:sz w:val="28"/>
          <w:szCs w:val="28"/>
          <w:u w:val="single"/>
        </w:rPr>
        <w:t>по пятому вопросу, пункт 5.1</w:t>
      </w:r>
      <w:r w:rsidR="00BA2304" w:rsidRPr="00165862">
        <w:rPr>
          <w:rFonts w:cs="Times New Roman"/>
          <w:b/>
          <w:bCs/>
          <w:sz w:val="28"/>
          <w:szCs w:val="28"/>
          <w:u w:val="single"/>
        </w:rPr>
        <w:t>4</w:t>
      </w:r>
    </w:p>
    <w:p w14:paraId="4DA7BD6F" w14:textId="14F1C39A" w:rsidR="00001B78" w:rsidRPr="00165862" w:rsidRDefault="00001B78" w:rsidP="00001B78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sz w:val="28"/>
          <w:szCs w:val="28"/>
        </w:rPr>
        <w:t>Удовлетворить обращение ГБУЗ Калининградской области «Центральная городская клиническая больница» в условиях дневного стационара, базовая Программа ОМС, профиль «онкология», о перераспределении с июня на май 2022 года с предоставлением дополнительных реестров</w:t>
      </w:r>
      <w:r w:rsidR="00BA2304" w:rsidRPr="00165862">
        <w:rPr>
          <w:rFonts w:cs="Times New Roman"/>
          <w:sz w:val="28"/>
          <w:szCs w:val="28"/>
        </w:rPr>
        <w:t xml:space="preserve"> в </w:t>
      </w:r>
      <w:r w:rsidR="00B941F2" w:rsidRPr="00165862">
        <w:rPr>
          <w:rFonts w:cs="Times New Roman"/>
          <w:sz w:val="28"/>
          <w:szCs w:val="28"/>
        </w:rPr>
        <w:t>количестве</w:t>
      </w:r>
      <w:r w:rsidRPr="00165862">
        <w:rPr>
          <w:rFonts w:cs="Times New Roman"/>
          <w:sz w:val="28"/>
          <w:szCs w:val="28"/>
        </w:rPr>
        <w:t xml:space="preserve"> 9 объемов на сумму 1 231,0 тыс. рублей.</w:t>
      </w:r>
      <w:r w:rsidRPr="00165862">
        <w:rPr>
          <w:rFonts w:cs="Times New Roman"/>
          <w:b/>
          <w:sz w:val="28"/>
          <w:szCs w:val="28"/>
        </w:rPr>
        <w:t xml:space="preserve"> </w:t>
      </w:r>
    </w:p>
    <w:p w14:paraId="518BA346" w14:textId="1A6500EB" w:rsidR="00001B78" w:rsidRPr="00165862" w:rsidRDefault="00001B78" w:rsidP="007A1B9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Основание: наличие и размер неиспользованных медицинской организацией в январе – июне 2022 года</w:t>
      </w:r>
      <w:r w:rsidRPr="00165862">
        <w:rPr>
          <w:bCs/>
          <w:sz w:val="28"/>
          <w:szCs w:val="28"/>
        </w:rPr>
        <w:t xml:space="preserve"> объемов медицинской помощи и объема финансовых средств</w:t>
      </w:r>
      <w:r w:rsidR="00640A73">
        <w:rPr>
          <w:bCs/>
          <w:sz w:val="28"/>
          <w:szCs w:val="28"/>
        </w:rPr>
        <w:t xml:space="preserve"> (и</w:t>
      </w:r>
      <w:r w:rsidR="00640A73" w:rsidRPr="00640A73">
        <w:rPr>
          <w:sz w:val="28"/>
          <w:szCs w:val="28"/>
        </w:rPr>
        <w:t>сполнение установленных показателей в части объема финансовых средств за январь – июнь составляет 47,3% при нормативе 50,0%)</w:t>
      </w:r>
      <w:r w:rsidR="00640A73">
        <w:rPr>
          <w:sz w:val="28"/>
          <w:szCs w:val="28"/>
        </w:rPr>
        <w:t>,</w:t>
      </w:r>
      <w:r w:rsidRPr="00165862">
        <w:rPr>
          <w:bCs/>
          <w:sz w:val="28"/>
          <w:szCs w:val="28"/>
        </w:rPr>
        <w:t xml:space="preserve"> а </w:t>
      </w:r>
      <w:r w:rsidR="00DC1687">
        <w:rPr>
          <w:bCs/>
          <w:sz w:val="28"/>
          <w:szCs w:val="28"/>
        </w:rPr>
        <w:t xml:space="preserve">также высокая значимость оказанной медицинской помощи </w:t>
      </w:r>
      <w:r w:rsidRPr="00165862">
        <w:rPr>
          <w:bCs/>
          <w:sz w:val="28"/>
          <w:szCs w:val="28"/>
        </w:rPr>
        <w:t>в условиях дневного стационара</w:t>
      </w:r>
      <w:r w:rsidR="00640A73">
        <w:rPr>
          <w:bCs/>
          <w:sz w:val="28"/>
          <w:szCs w:val="28"/>
        </w:rPr>
        <w:t xml:space="preserve"> </w:t>
      </w:r>
      <w:r w:rsidR="000C64E7" w:rsidRPr="00165862">
        <w:rPr>
          <w:bCs/>
          <w:sz w:val="28"/>
          <w:szCs w:val="28"/>
        </w:rPr>
        <w:t>(</w:t>
      </w:r>
      <w:r w:rsidRPr="00165862">
        <w:rPr>
          <w:bCs/>
          <w:sz w:val="28"/>
          <w:szCs w:val="28"/>
        </w:rPr>
        <w:t>профил</w:t>
      </w:r>
      <w:r w:rsidR="000C64E7" w:rsidRPr="00165862">
        <w:rPr>
          <w:bCs/>
          <w:sz w:val="28"/>
          <w:szCs w:val="28"/>
        </w:rPr>
        <w:t>ь</w:t>
      </w:r>
      <w:r w:rsidRPr="00165862">
        <w:rPr>
          <w:bCs/>
          <w:sz w:val="28"/>
          <w:szCs w:val="28"/>
        </w:rPr>
        <w:t xml:space="preserve"> «онкология»</w:t>
      </w:r>
      <w:r w:rsidR="000C64E7" w:rsidRPr="00165862">
        <w:rPr>
          <w:bCs/>
          <w:sz w:val="28"/>
          <w:szCs w:val="28"/>
        </w:rPr>
        <w:t>)</w:t>
      </w:r>
      <w:r w:rsidRPr="00165862">
        <w:rPr>
          <w:bCs/>
          <w:sz w:val="28"/>
          <w:szCs w:val="28"/>
        </w:rPr>
        <w:t xml:space="preserve"> (Приложение 7, часть 2).</w:t>
      </w:r>
    </w:p>
    <w:p w14:paraId="170F7DCE" w14:textId="77777777" w:rsidR="00BB6E3D" w:rsidRPr="00165862" w:rsidRDefault="00BB6E3D" w:rsidP="00BB6E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13B80BC" w14:textId="04B83DBC" w:rsidR="00A32B33" w:rsidRDefault="00001B78" w:rsidP="00A32B3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BB6E3D" w:rsidRPr="00165862">
        <w:rPr>
          <w:rFonts w:cs="Times New Roman"/>
          <w:sz w:val="28"/>
          <w:szCs w:val="28"/>
        </w:rPr>
        <w:t>.1</w:t>
      </w:r>
      <w:r w:rsidR="004F142A" w:rsidRPr="00165862">
        <w:rPr>
          <w:rFonts w:cs="Times New Roman"/>
          <w:sz w:val="28"/>
          <w:szCs w:val="28"/>
        </w:rPr>
        <w:t>5</w:t>
      </w:r>
      <w:r w:rsidR="00BB6E3D" w:rsidRPr="00165862">
        <w:rPr>
          <w:rFonts w:cs="Times New Roman"/>
          <w:sz w:val="28"/>
          <w:szCs w:val="28"/>
        </w:rPr>
        <w:t xml:space="preserve"> </w:t>
      </w:r>
      <w:r w:rsidR="00A32B33" w:rsidRPr="00165862">
        <w:rPr>
          <w:rFonts w:cs="Times New Roman"/>
          <w:sz w:val="28"/>
          <w:szCs w:val="28"/>
        </w:rPr>
        <w:t xml:space="preserve">Обращение </w:t>
      </w:r>
      <w:r w:rsidR="00A32B33"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A32B33" w:rsidRPr="00165862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помощи, оказанной в июне 2022 года, в количестве 9 объемов на сумму 105,2 тыс. рублей;</w:t>
      </w:r>
    </w:p>
    <w:p w14:paraId="2B25070D" w14:textId="77777777" w:rsidR="007A1B96" w:rsidRPr="00165862" w:rsidRDefault="007A1B96" w:rsidP="00A32B3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4C37AF1" w14:textId="00C49B18" w:rsidR="00B165F4" w:rsidRPr="00165862" w:rsidRDefault="00001B78" w:rsidP="00B165F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B165F4" w:rsidRPr="00165862">
        <w:rPr>
          <w:rFonts w:cs="Times New Roman"/>
          <w:sz w:val="28"/>
          <w:szCs w:val="28"/>
        </w:rPr>
        <w:t>.1</w:t>
      </w:r>
      <w:r w:rsidR="004F142A" w:rsidRPr="00165862">
        <w:rPr>
          <w:rFonts w:cs="Times New Roman"/>
          <w:sz w:val="28"/>
          <w:szCs w:val="28"/>
        </w:rPr>
        <w:t>6</w:t>
      </w:r>
      <w:r w:rsidR="00B165F4" w:rsidRPr="00165862">
        <w:rPr>
          <w:rFonts w:cs="Times New Roman"/>
          <w:sz w:val="28"/>
          <w:szCs w:val="28"/>
        </w:rPr>
        <w:t xml:space="preserve"> Обращение </w:t>
      </w:r>
      <w:r w:rsidR="00B165F4"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="00B165F4" w:rsidRPr="00165862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 с предоставлением дополнительных реестров, оказанной в июне 2022 года в количестве 9 объемов на сумму 84,8 тыс. рублей</w:t>
      </w:r>
      <w:r w:rsidR="00173107" w:rsidRPr="00165862">
        <w:rPr>
          <w:rFonts w:cs="Times New Roman"/>
          <w:sz w:val="28"/>
          <w:szCs w:val="28"/>
        </w:rPr>
        <w:t>;</w:t>
      </w:r>
    </w:p>
    <w:p w14:paraId="26596457" w14:textId="4E6B1726" w:rsidR="00BA2304" w:rsidRPr="00165862" w:rsidRDefault="00BA2304" w:rsidP="003F34BF">
      <w:pPr>
        <w:pStyle w:val="a6"/>
        <w:jc w:val="center"/>
        <w:rPr>
          <w:sz w:val="24"/>
          <w:szCs w:val="24"/>
          <w:u w:val="single"/>
        </w:rPr>
      </w:pPr>
    </w:p>
    <w:p w14:paraId="7D63F9D2" w14:textId="4E6FE3C3" w:rsidR="00BA2304" w:rsidRDefault="00BA2304" w:rsidP="007A1B9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5.1</w:t>
      </w:r>
      <w:r w:rsidR="004F142A" w:rsidRPr="00165862">
        <w:rPr>
          <w:rFonts w:cs="Times New Roman"/>
          <w:sz w:val="28"/>
          <w:szCs w:val="28"/>
        </w:rPr>
        <w:t>7</w:t>
      </w:r>
      <w:r w:rsidRPr="00165862">
        <w:rPr>
          <w:rFonts w:cs="Times New Roman"/>
          <w:sz w:val="28"/>
          <w:szCs w:val="28"/>
        </w:rPr>
        <w:t xml:space="preserve"> Обращение </w:t>
      </w:r>
      <w:r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«Гвардейская центральная районная больница» </w:t>
      </w:r>
      <w:r w:rsidRPr="00165862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 с предоставлением дополнительных реестров, оказанной в июне 2022 года в количестве 61 объема на сумму 635,7 тыс. рублей</w:t>
      </w:r>
      <w:r w:rsidR="00925679">
        <w:rPr>
          <w:rFonts w:cs="Times New Roman"/>
          <w:sz w:val="28"/>
          <w:szCs w:val="28"/>
        </w:rPr>
        <w:t>;</w:t>
      </w:r>
    </w:p>
    <w:p w14:paraId="35818AE1" w14:textId="77777777" w:rsidR="00925679" w:rsidRDefault="00925679" w:rsidP="007A1B9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B25686B" w14:textId="500C61AB" w:rsidR="00BA2304" w:rsidRDefault="00925679" w:rsidP="0092567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5.18 Обращение </w:t>
      </w:r>
      <w:r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«Правдинская центральная районная больница» </w:t>
      </w:r>
      <w:r w:rsidRPr="00165862">
        <w:rPr>
          <w:rFonts w:cs="Times New Roman"/>
          <w:sz w:val="28"/>
          <w:szCs w:val="28"/>
        </w:rPr>
        <w:t>в условиях дневного стационара, базовая Программа ОМС, о перераспределении с октября на июль 2022 года 4 объемов на сумму 40,3 тыс. рублей</w:t>
      </w:r>
      <w:r>
        <w:rPr>
          <w:rFonts w:cs="Times New Roman"/>
          <w:sz w:val="28"/>
          <w:szCs w:val="28"/>
        </w:rPr>
        <w:t>.</w:t>
      </w:r>
    </w:p>
    <w:p w14:paraId="060BBC95" w14:textId="77777777" w:rsidR="00925679" w:rsidRPr="00165862" w:rsidRDefault="00925679" w:rsidP="00925679">
      <w:pPr>
        <w:pStyle w:val="a6"/>
        <w:ind w:firstLine="851"/>
        <w:jc w:val="both"/>
        <w:rPr>
          <w:sz w:val="24"/>
          <w:szCs w:val="24"/>
          <w:u w:val="single"/>
        </w:rPr>
      </w:pPr>
    </w:p>
    <w:p w14:paraId="3D42EE86" w14:textId="67757D9C" w:rsidR="00BA2304" w:rsidRPr="00165862" w:rsidRDefault="007A1B96" w:rsidP="00BA2304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 по</w:t>
      </w:r>
      <w:r w:rsidR="00BA2304" w:rsidRPr="00165862">
        <w:rPr>
          <w:rFonts w:cs="Times New Roman"/>
          <w:b/>
          <w:bCs/>
          <w:sz w:val="28"/>
          <w:szCs w:val="28"/>
          <w:u w:val="single"/>
        </w:rPr>
        <w:t xml:space="preserve"> пятому вопросу, пункты 5.1</w:t>
      </w:r>
      <w:r w:rsidR="004F142A" w:rsidRPr="00165862">
        <w:rPr>
          <w:rFonts w:cs="Times New Roman"/>
          <w:b/>
          <w:bCs/>
          <w:sz w:val="28"/>
          <w:szCs w:val="28"/>
          <w:u w:val="single"/>
        </w:rPr>
        <w:t>5-</w:t>
      </w:r>
      <w:r w:rsidR="00BA2304" w:rsidRPr="00165862">
        <w:rPr>
          <w:rFonts w:cs="Times New Roman"/>
          <w:b/>
          <w:bCs/>
          <w:sz w:val="28"/>
          <w:szCs w:val="28"/>
          <w:u w:val="single"/>
        </w:rPr>
        <w:t xml:space="preserve"> 5.1</w:t>
      </w:r>
      <w:r w:rsidR="00925679">
        <w:rPr>
          <w:rFonts w:cs="Times New Roman"/>
          <w:b/>
          <w:bCs/>
          <w:sz w:val="28"/>
          <w:szCs w:val="28"/>
          <w:u w:val="single"/>
        </w:rPr>
        <w:t>8</w:t>
      </w:r>
    </w:p>
    <w:p w14:paraId="4BC553BC" w14:textId="6F6018FF" w:rsidR="00BA2304" w:rsidRPr="00165862" w:rsidRDefault="00BA2304" w:rsidP="00BA230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Отказать по вопросам, изложенным в обращениях медицинских организаций в связи с отсутствием в указанных медицинских организациях неиспользованных в январе – июне 2022 года</w:t>
      </w:r>
      <w:r w:rsidRPr="00165862">
        <w:rPr>
          <w:sz w:val="28"/>
          <w:szCs w:val="28"/>
        </w:rPr>
        <w:t xml:space="preserve"> объемов медицинской помощи и объема финансовых средств,</w:t>
      </w:r>
      <w:r w:rsidR="00E9664A">
        <w:rPr>
          <w:sz w:val="28"/>
          <w:szCs w:val="28"/>
        </w:rPr>
        <w:t xml:space="preserve"> а также</w:t>
      </w:r>
      <w:r w:rsidRPr="00165862">
        <w:rPr>
          <w:sz w:val="28"/>
          <w:szCs w:val="28"/>
        </w:rPr>
        <w:t xml:space="preserve"> плановый характер оказанной медицинской помощи</w:t>
      </w:r>
      <w:r w:rsidR="00482FB8">
        <w:rPr>
          <w:sz w:val="28"/>
          <w:szCs w:val="28"/>
        </w:rPr>
        <w:t>, не влияющей на показатели смертности и инвалидизации населения</w:t>
      </w:r>
      <w:r w:rsidRPr="00165862">
        <w:rPr>
          <w:sz w:val="28"/>
          <w:szCs w:val="28"/>
        </w:rPr>
        <w:t>.</w:t>
      </w:r>
    </w:p>
    <w:p w14:paraId="2CEF7891" w14:textId="79F12F36" w:rsidR="007C1F4B" w:rsidRPr="00165862" w:rsidRDefault="007C1F4B" w:rsidP="003F34BF">
      <w:pPr>
        <w:pStyle w:val="a6"/>
        <w:jc w:val="center"/>
        <w:rPr>
          <w:sz w:val="24"/>
          <w:szCs w:val="24"/>
          <w:u w:val="single"/>
        </w:rPr>
      </w:pPr>
    </w:p>
    <w:p w14:paraId="34AD10F8" w14:textId="77777777" w:rsidR="007C1F4B" w:rsidRPr="00165862" w:rsidRDefault="007C1F4B" w:rsidP="003F34BF">
      <w:pPr>
        <w:pStyle w:val="a6"/>
        <w:jc w:val="center"/>
        <w:rPr>
          <w:sz w:val="24"/>
          <w:szCs w:val="24"/>
          <w:u w:val="single"/>
        </w:rPr>
      </w:pPr>
    </w:p>
    <w:p w14:paraId="1D326569" w14:textId="1F2B59E7" w:rsidR="0077115F" w:rsidRPr="00165862" w:rsidRDefault="0077115F" w:rsidP="0077115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  <w:highlight w:val="lightGray"/>
        </w:rPr>
        <w:t xml:space="preserve">В условиях дневного стационара и амбулаторной медицинской помощи, </w:t>
      </w:r>
      <w:r w:rsidRPr="00165862">
        <w:rPr>
          <w:rFonts w:cs="Times New Roman"/>
          <w:b/>
          <w:sz w:val="28"/>
          <w:szCs w:val="28"/>
          <w:highlight w:val="lightGray"/>
        </w:rPr>
        <w:br/>
        <w:t>профиль «акушерство и гинекология», ЭКО</w:t>
      </w:r>
    </w:p>
    <w:p w14:paraId="5D24B1A2" w14:textId="63BF6EF6" w:rsidR="003F435A" w:rsidRPr="00165862" w:rsidRDefault="003F435A" w:rsidP="0077115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7C8468F" w14:textId="5D96E28B" w:rsidR="00F07688" w:rsidRPr="00165862" w:rsidRDefault="000E682D" w:rsidP="00F0768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5</w:t>
      </w:r>
      <w:r w:rsidR="003F435A" w:rsidRPr="00165862">
        <w:rPr>
          <w:rFonts w:cs="Times New Roman"/>
          <w:bCs/>
          <w:sz w:val="28"/>
          <w:szCs w:val="28"/>
        </w:rPr>
        <w:t>.1</w:t>
      </w:r>
      <w:r w:rsidR="00E3508B" w:rsidRPr="00165862">
        <w:rPr>
          <w:rFonts w:cs="Times New Roman"/>
          <w:bCs/>
          <w:sz w:val="28"/>
          <w:szCs w:val="28"/>
        </w:rPr>
        <w:t>9</w:t>
      </w:r>
      <w:r w:rsidR="003F435A" w:rsidRPr="00165862">
        <w:rPr>
          <w:rFonts w:cs="Times New Roman"/>
          <w:bCs/>
          <w:sz w:val="28"/>
          <w:szCs w:val="28"/>
        </w:rPr>
        <w:t xml:space="preserve"> </w:t>
      </w:r>
      <w:r w:rsidR="00F07688" w:rsidRPr="00165862">
        <w:rPr>
          <w:rFonts w:cs="Times New Roman"/>
          <w:bCs/>
          <w:sz w:val="28"/>
          <w:szCs w:val="28"/>
        </w:rPr>
        <w:t xml:space="preserve">Обращение </w:t>
      </w:r>
      <w:r w:rsidR="00F07688" w:rsidRPr="00165862">
        <w:rPr>
          <w:rFonts w:cs="Times New Roman"/>
          <w:b/>
          <w:bCs/>
          <w:sz w:val="28"/>
          <w:szCs w:val="28"/>
        </w:rPr>
        <w:t>главного внештатного специалиста Министерства здравоохранения Калининградской области Н.В. Хоменко</w:t>
      </w:r>
      <w:r w:rsidR="00F61F90" w:rsidRPr="00165862">
        <w:rPr>
          <w:rFonts w:cs="Times New Roman"/>
          <w:b/>
          <w:bCs/>
          <w:sz w:val="28"/>
          <w:szCs w:val="28"/>
        </w:rPr>
        <w:t xml:space="preserve"> от 25.07.2022 года</w:t>
      </w:r>
      <w:r w:rsidR="00F07688" w:rsidRPr="00165862">
        <w:rPr>
          <w:rFonts w:cs="Times New Roman"/>
          <w:b/>
          <w:bCs/>
          <w:sz w:val="28"/>
          <w:szCs w:val="28"/>
        </w:rPr>
        <w:t>,</w:t>
      </w:r>
      <w:r w:rsidR="00F07688" w:rsidRPr="00165862">
        <w:rPr>
          <w:rFonts w:cs="Times New Roman"/>
          <w:bCs/>
          <w:sz w:val="28"/>
          <w:szCs w:val="28"/>
        </w:rPr>
        <w:t xml:space="preserve"> базовая Программа ОМС, </w:t>
      </w:r>
      <w:r w:rsidR="00F07688" w:rsidRPr="00165862">
        <w:rPr>
          <w:rFonts w:cs="Times New Roman"/>
          <w:sz w:val="28"/>
          <w:szCs w:val="28"/>
        </w:rPr>
        <w:t>профиль «акушерство и гинекология»</w:t>
      </w:r>
      <w:r w:rsidR="00F07688" w:rsidRPr="00165862">
        <w:rPr>
          <w:rFonts w:cs="Times New Roman"/>
          <w:bCs/>
          <w:sz w:val="28"/>
          <w:szCs w:val="28"/>
        </w:rPr>
        <w:t xml:space="preserve">, </w:t>
      </w:r>
      <w:r w:rsidR="00F07688" w:rsidRPr="00165862">
        <w:rPr>
          <w:rFonts w:cs="Times New Roman"/>
          <w:b/>
          <w:sz w:val="28"/>
          <w:szCs w:val="28"/>
        </w:rPr>
        <w:t>вспомогательные репродуктивные технологии (ЭКО)</w:t>
      </w:r>
      <w:r w:rsidR="00F07688" w:rsidRPr="00165862">
        <w:rPr>
          <w:rFonts w:cs="Times New Roman"/>
          <w:b/>
          <w:bCs/>
          <w:sz w:val="28"/>
          <w:szCs w:val="28"/>
        </w:rPr>
        <w:t>,</w:t>
      </w:r>
      <w:r w:rsidR="00F07688" w:rsidRPr="00165862">
        <w:rPr>
          <w:rFonts w:cs="Times New Roman"/>
          <w:sz w:val="28"/>
          <w:szCs w:val="28"/>
        </w:rPr>
        <w:t xml:space="preserve"> </w:t>
      </w:r>
      <w:r w:rsidR="00F07688" w:rsidRPr="00165862">
        <w:rPr>
          <w:rFonts w:cs="Times New Roman"/>
          <w:bCs/>
          <w:sz w:val="28"/>
          <w:szCs w:val="28"/>
        </w:rPr>
        <w:t xml:space="preserve">о </w:t>
      </w:r>
      <w:r w:rsidR="000A3BBD" w:rsidRPr="00165862">
        <w:rPr>
          <w:rFonts w:cs="Times New Roman"/>
          <w:bCs/>
          <w:sz w:val="28"/>
          <w:szCs w:val="28"/>
        </w:rPr>
        <w:t xml:space="preserve">корректировке </w:t>
      </w:r>
      <w:r w:rsidR="00F07688" w:rsidRPr="00165862">
        <w:rPr>
          <w:rFonts w:cs="Times New Roman"/>
          <w:bCs/>
          <w:sz w:val="28"/>
          <w:szCs w:val="28"/>
        </w:rPr>
        <w:t xml:space="preserve">в рамках установленных годовых объемов медицинской помощи и объема финансовых средств </w:t>
      </w:r>
      <w:r w:rsidR="000A3BBD" w:rsidRPr="00165862">
        <w:rPr>
          <w:rFonts w:cs="Times New Roman"/>
          <w:bCs/>
          <w:sz w:val="28"/>
          <w:szCs w:val="28"/>
        </w:rPr>
        <w:t xml:space="preserve">в разрезе </w:t>
      </w:r>
      <w:r w:rsidR="00F07688" w:rsidRPr="00165862">
        <w:rPr>
          <w:rFonts w:cs="Times New Roman"/>
          <w:sz w:val="28"/>
          <w:szCs w:val="28"/>
        </w:rPr>
        <w:t>медицински</w:t>
      </w:r>
      <w:r w:rsidR="000A3BBD" w:rsidRPr="00165862">
        <w:rPr>
          <w:rFonts w:cs="Times New Roman"/>
          <w:sz w:val="28"/>
          <w:szCs w:val="28"/>
        </w:rPr>
        <w:t>х</w:t>
      </w:r>
      <w:r w:rsidR="00F07688" w:rsidRPr="00165862">
        <w:rPr>
          <w:rFonts w:cs="Times New Roman"/>
          <w:sz w:val="28"/>
          <w:szCs w:val="28"/>
        </w:rPr>
        <w:t xml:space="preserve"> организаци</w:t>
      </w:r>
      <w:r w:rsidR="000A3BBD" w:rsidRPr="00165862">
        <w:rPr>
          <w:rFonts w:cs="Times New Roman"/>
          <w:sz w:val="28"/>
          <w:szCs w:val="28"/>
        </w:rPr>
        <w:t>й</w:t>
      </w:r>
      <w:r w:rsidR="00F07688" w:rsidRPr="00165862">
        <w:rPr>
          <w:rFonts w:cs="Times New Roman"/>
          <w:sz w:val="28"/>
          <w:szCs w:val="28"/>
        </w:rPr>
        <w:t>:</w:t>
      </w:r>
    </w:p>
    <w:p w14:paraId="25A6D68E" w14:textId="1AC74191" w:rsidR="000D2278" w:rsidRPr="00165862" w:rsidRDefault="00F07688" w:rsidP="00F07688">
      <w:pPr>
        <w:pStyle w:val="a6"/>
        <w:ind w:firstLine="709"/>
        <w:jc w:val="both"/>
        <w:rPr>
          <w:rFonts w:cs="Times New Roman"/>
          <w:bCs/>
          <w:sz w:val="24"/>
          <w:szCs w:val="24"/>
          <w:u w:val="single"/>
        </w:rPr>
      </w:pPr>
      <w:r w:rsidRPr="00165862">
        <w:rPr>
          <w:rFonts w:cs="Times New Roman"/>
          <w:bCs/>
          <w:sz w:val="28"/>
          <w:szCs w:val="28"/>
        </w:rPr>
        <w:t>- ООО «Центр-Доктор»</w:t>
      </w:r>
      <w:r w:rsidR="00F61F90" w:rsidRPr="00165862">
        <w:rPr>
          <w:rFonts w:cs="Times New Roman"/>
          <w:bCs/>
          <w:sz w:val="28"/>
          <w:szCs w:val="28"/>
        </w:rPr>
        <w:t xml:space="preserve"> (</w:t>
      </w:r>
      <w:r w:rsidRPr="00165862">
        <w:rPr>
          <w:rFonts w:cs="Times New Roman"/>
          <w:bCs/>
          <w:sz w:val="28"/>
          <w:szCs w:val="28"/>
        </w:rPr>
        <w:t>г. Калининград</w:t>
      </w:r>
      <w:r w:rsidR="00F61F90" w:rsidRPr="00165862">
        <w:rPr>
          <w:rFonts w:cs="Times New Roman"/>
          <w:bCs/>
          <w:sz w:val="28"/>
          <w:szCs w:val="28"/>
        </w:rPr>
        <w:t>)</w:t>
      </w:r>
      <w:r w:rsidRPr="00165862">
        <w:rPr>
          <w:rFonts w:cs="Times New Roman"/>
          <w:bCs/>
          <w:sz w:val="28"/>
          <w:szCs w:val="28"/>
        </w:rPr>
        <w:t xml:space="preserve">– </w:t>
      </w:r>
      <w:r w:rsidR="00F61F90" w:rsidRPr="00165862">
        <w:rPr>
          <w:rFonts w:cs="Times New Roman"/>
          <w:bCs/>
          <w:sz w:val="28"/>
          <w:szCs w:val="28"/>
        </w:rPr>
        <w:t>уменьшить на 20 объемов (</w:t>
      </w:r>
      <w:r w:rsidRPr="00165862">
        <w:rPr>
          <w:rFonts w:cs="Times New Roman"/>
          <w:bCs/>
          <w:sz w:val="28"/>
          <w:szCs w:val="28"/>
        </w:rPr>
        <w:t>перенос криоконсервированн</w:t>
      </w:r>
      <w:r w:rsidR="00F61F90" w:rsidRPr="00165862">
        <w:rPr>
          <w:rFonts w:cs="Times New Roman"/>
          <w:bCs/>
          <w:sz w:val="28"/>
          <w:szCs w:val="28"/>
        </w:rPr>
        <w:t>ых</w:t>
      </w:r>
      <w:r w:rsidRPr="00165862">
        <w:rPr>
          <w:rFonts w:cs="Times New Roman"/>
          <w:bCs/>
          <w:sz w:val="28"/>
          <w:szCs w:val="28"/>
        </w:rPr>
        <w:t xml:space="preserve"> эмбрион</w:t>
      </w:r>
      <w:r w:rsidR="00F61F90" w:rsidRPr="00165862">
        <w:rPr>
          <w:rFonts w:cs="Times New Roman"/>
          <w:bCs/>
          <w:sz w:val="28"/>
          <w:szCs w:val="28"/>
        </w:rPr>
        <w:t>ов</w:t>
      </w:r>
      <w:r w:rsidRPr="00165862">
        <w:rPr>
          <w:rFonts w:cs="Times New Roman"/>
          <w:bCs/>
          <w:sz w:val="28"/>
          <w:szCs w:val="28"/>
        </w:rPr>
        <w:t xml:space="preserve"> в полость матки</w:t>
      </w:r>
      <w:r w:rsidR="00F61F90" w:rsidRPr="00165862">
        <w:rPr>
          <w:rFonts w:cs="Times New Roman"/>
          <w:bCs/>
          <w:sz w:val="28"/>
          <w:szCs w:val="28"/>
        </w:rPr>
        <w:t>)</w:t>
      </w:r>
      <w:r w:rsidRPr="00165862">
        <w:rPr>
          <w:rFonts w:cs="Times New Roman"/>
          <w:bCs/>
          <w:sz w:val="28"/>
          <w:szCs w:val="28"/>
        </w:rPr>
        <w:t xml:space="preserve"> </w:t>
      </w:r>
      <w:r w:rsidR="00C751D2" w:rsidRPr="00165862">
        <w:rPr>
          <w:rFonts w:cs="Times New Roman"/>
          <w:bCs/>
          <w:sz w:val="28"/>
          <w:szCs w:val="28"/>
        </w:rPr>
        <w:t xml:space="preserve">на сумму 473,1 тыс. рублей </w:t>
      </w:r>
      <w:r w:rsidRPr="00165862">
        <w:rPr>
          <w:rFonts w:cs="Times New Roman"/>
          <w:bCs/>
          <w:sz w:val="28"/>
          <w:szCs w:val="28"/>
        </w:rPr>
        <w:t>в связи с</w:t>
      </w:r>
      <w:r w:rsidR="000D2278" w:rsidRPr="00165862">
        <w:rPr>
          <w:rFonts w:cs="Times New Roman"/>
          <w:bCs/>
          <w:sz w:val="28"/>
          <w:szCs w:val="28"/>
        </w:rPr>
        <w:t xml:space="preserve"> низким исполнение</w:t>
      </w:r>
      <w:r w:rsidR="0086790A" w:rsidRPr="00165862">
        <w:rPr>
          <w:rFonts w:cs="Times New Roman"/>
          <w:bCs/>
          <w:sz w:val="28"/>
          <w:szCs w:val="28"/>
        </w:rPr>
        <w:t>м</w:t>
      </w:r>
      <w:r w:rsidR="000D2278" w:rsidRPr="00165862">
        <w:rPr>
          <w:rFonts w:cs="Times New Roman"/>
          <w:bCs/>
          <w:sz w:val="28"/>
          <w:szCs w:val="28"/>
        </w:rPr>
        <w:t xml:space="preserve"> установленных показателей</w:t>
      </w:r>
      <w:r w:rsidRPr="00165862">
        <w:rPr>
          <w:rFonts w:cs="Times New Roman"/>
          <w:bCs/>
          <w:sz w:val="28"/>
          <w:szCs w:val="28"/>
        </w:rPr>
        <w:t>;</w:t>
      </w:r>
    </w:p>
    <w:p w14:paraId="7AF11F35" w14:textId="4E79E8BB" w:rsidR="004131B9" w:rsidRPr="00165862" w:rsidRDefault="00F07688" w:rsidP="00DB2EA0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 xml:space="preserve">- ООО «Ай-Клиник Северо-Запад» - </w:t>
      </w:r>
      <w:r w:rsidR="004131B9" w:rsidRPr="00165862">
        <w:rPr>
          <w:rFonts w:cs="Times New Roman"/>
          <w:bCs/>
          <w:sz w:val="28"/>
          <w:szCs w:val="28"/>
        </w:rPr>
        <w:t>увеличить на 50</w:t>
      </w:r>
      <w:r w:rsidRPr="00165862">
        <w:rPr>
          <w:rFonts w:cs="Times New Roman"/>
          <w:bCs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объемов медицинской помощи</w:t>
      </w:r>
      <w:r w:rsidR="004131B9" w:rsidRPr="00165862">
        <w:rPr>
          <w:rFonts w:cs="Times New Roman"/>
          <w:sz w:val="28"/>
          <w:szCs w:val="28"/>
        </w:rPr>
        <w:t xml:space="preserve"> (</w:t>
      </w:r>
      <w:r w:rsidR="00DB2EA0">
        <w:rPr>
          <w:rFonts w:cs="Times New Roman"/>
          <w:sz w:val="28"/>
          <w:szCs w:val="28"/>
        </w:rPr>
        <w:t xml:space="preserve">перенос </w:t>
      </w:r>
      <w:r w:rsidRPr="00165862">
        <w:rPr>
          <w:rFonts w:cs="Times New Roman"/>
          <w:bCs/>
          <w:sz w:val="28"/>
          <w:szCs w:val="28"/>
        </w:rPr>
        <w:t>криоконсерв</w:t>
      </w:r>
      <w:r w:rsidR="00DB2EA0">
        <w:rPr>
          <w:rFonts w:cs="Times New Roman"/>
          <w:bCs/>
          <w:sz w:val="28"/>
          <w:szCs w:val="28"/>
        </w:rPr>
        <w:t xml:space="preserve">ированного </w:t>
      </w:r>
      <w:r w:rsidRPr="00165862">
        <w:rPr>
          <w:rFonts w:cs="Times New Roman"/>
          <w:bCs/>
          <w:sz w:val="28"/>
          <w:szCs w:val="28"/>
        </w:rPr>
        <w:t>эмбрион</w:t>
      </w:r>
      <w:r w:rsidR="00DB2EA0">
        <w:rPr>
          <w:rFonts w:cs="Times New Roman"/>
          <w:bCs/>
          <w:sz w:val="28"/>
          <w:szCs w:val="28"/>
        </w:rPr>
        <w:t>а</w:t>
      </w:r>
      <w:r w:rsidR="004131B9" w:rsidRPr="00165862">
        <w:rPr>
          <w:rFonts w:cs="Times New Roman"/>
          <w:bCs/>
          <w:sz w:val="28"/>
          <w:szCs w:val="28"/>
        </w:rPr>
        <w:t xml:space="preserve">) на </w:t>
      </w:r>
      <w:r w:rsidR="004131B9" w:rsidRPr="00E9664A">
        <w:rPr>
          <w:rFonts w:cs="Times New Roman"/>
          <w:bCs/>
          <w:sz w:val="28"/>
          <w:szCs w:val="28"/>
        </w:rPr>
        <w:t>сумму 1 182,8 тыс. рублей</w:t>
      </w:r>
      <w:r w:rsidRPr="00165862">
        <w:rPr>
          <w:rFonts w:cs="Times New Roman"/>
          <w:bCs/>
          <w:sz w:val="28"/>
          <w:szCs w:val="28"/>
        </w:rPr>
        <w:t>;</w:t>
      </w:r>
      <w:r w:rsidR="00DB2EA0">
        <w:rPr>
          <w:rFonts w:cs="Times New Roman"/>
          <w:bCs/>
          <w:sz w:val="28"/>
          <w:szCs w:val="28"/>
        </w:rPr>
        <w:t xml:space="preserve"> </w:t>
      </w:r>
    </w:p>
    <w:p w14:paraId="7E129879" w14:textId="6C92B82A" w:rsidR="000A3BBD" w:rsidRPr="00165862" w:rsidRDefault="00F07688" w:rsidP="00B0238C">
      <w:pPr>
        <w:pStyle w:val="a6"/>
        <w:ind w:firstLine="709"/>
        <w:jc w:val="both"/>
        <w:rPr>
          <w:sz w:val="24"/>
          <w:szCs w:val="24"/>
          <w:u w:val="single"/>
        </w:rPr>
      </w:pPr>
      <w:r w:rsidRPr="00165862">
        <w:rPr>
          <w:rFonts w:cs="Times New Roman"/>
          <w:bCs/>
          <w:sz w:val="28"/>
          <w:szCs w:val="28"/>
        </w:rPr>
        <w:t xml:space="preserve">- ООО «Центр ЭКО» - </w:t>
      </w:r>
      <w:r w:rsidR="000B2529" w:rsidRPr="00165862">
        <w:rPr>
          <w:rFonts w:cs="Times New Roman"/>
          <w:bCs/>
          <w:sz w:val="28"/>
          <w:szCs w:val="28"/>
        </w:rPr>
        <w:t>увеличить на 30</w:t>
      </w:r>
      <w:r w:rsidRPr="00165862">
        <w:rPr>
          <w:rFonts w:cs="Times New Roman"/>
          <w:bCs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 xml:space="preserve">объемов медицинской помощи </w:t>
      </w:r>
      <w:r w:rsidR="000B2529" w:rsidRPr="00165862">
        <w:rPr>
          <w:rFonts w:cs="Times New Roman"/>
          <w:sz w:val="28"/>
          <w:szCs w:val="28"/>
        </w:rPr>
        <w:t>(по</w:t>
      </w:r>
      <w:r w:rsidR="000B2529" w:rsidRPr="00165862">
        <w:rPr>
          <w:rFonts w:cs="Times New Roman"/>
          <w:bCs/>
          <w:sz w:val="28"/>
          <w:szCs w:val="28"/>
        </w:rPr>
        <w:t xml:space="preserve">лные циклы с криоконсервацией эмбрионов) на сумму </w:t>
      </w:r>
      <w:r w:rsidR="004422D3" w:rsidRPr="00165862">
        <w:rPr>
          <w:rFonts w:cs="Times New Roman"/>
          <w:bCs/>
          <w:sz w:val="28"/>
          <w:szCs w:val="28"/>
        </w:rPr>
        <w:t>4 116,2 тыс. рублей</w:t>
      </w:r>
      <w:r w:rsidR="003B5333" w:rsidRPr="00165862">
        <w:rPr>
          <w:rFonts w:cs="Times New Roman"/>
          <w:bCs/>
          <w:sz w:val="28"/>
          <w:szCs w:val="28"/>
        </w:rPr>
        <w:t xml:space="preserve"> и </w:t>
      </w:r>
      <w:r w:rsidRPr="00165862">
        <w:rPr>
          <w:rFonts w:cs="Times New Roman"/>
          <w:bCs/>
          <w:sz w:val="28"/>
          <w:szCs w:val="28"/>
        </w:rPr>
        <w:t xml:space="preserve">на </w:t>
      </w:r>
      <w:r w:rsidR="004422D3" w:rsidRPr="00165862">
        <w:rPr>
          <w:rFonts w:cs="Times New Roman"/>
          <w:bCs/>
          <w:sz w:val="28"/>
          <w:szCs w:val="28"/>
        </w:rPr>
        <w:t>20 объемов (</w:t>
      </w:r>
      <w:r w:rsidRPr="00165862">
        <w:rPr>
          <w:rFonts w:cs="Times New Roman"/>
          <w:bCs/>
          <w:sz w:val="28"/>
          <w:szCs w:val="28"/>
        </w:rPr>
        <w:t>перенос криоконсервированного эмбриона в полость матки</w:t>
      </w:r>
      <w:r w:rsidR="004422D3" w:rsidRPr="00165862">
        <w:rPr>
          <w:rFonts w:cs="Times New Roman"/>
          <w:bCs/>
          <w:sz w:val="28"/>
          <w:szCs w:val="28"/>
        </w:rPr>
        <w:t>) на сумму 473,1 тыс. рублей</w:t>
      </w:r>
      <w:r w:rsidR="001A5D8B" w:rsidRPr="00165862">
        <w:rPr>
          <w:rFonts w:cs="Times New Roman"/>
          <w:bCs/>
          <w:sz w:val="28"/>
          <w:szCs w:val="28"/>
        </w:rPr>
        <w:t>;</w:t>
      </w:r>
    </w:p>
    <w:p w14:paraId="5A5A2FDD" w14:textId="370827F1" w:rsidR="00B7780A" w:rsidRPr="00165862" w:rsidRDefault="000A3BBD" w:rsidP="000A3BB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 xml:space="preserve">- в ООО «Центр инновационной эмбриологии и репродукции «Эмбрилайф» (г. Санкт-Петербург) – </w:t>
      </w:r>
      <w:r w:rsidR="0098618E" w:rsidRPr="00165862">
        <w:rPr>
          <w:rFonts w:cs="Times New Roman"/>
          <w:bCs/>
          <w:sz w:val="28"/>
          <w:szCs w:val="28"/>
        </w:rPr>
        <w:t>увеличить на 5</w:t>
      </w:r>
      <w:r w:rsidRPr="00165862">
        <w:rPr>
          <w:rFonts w:cs="Times New Roman"/>
          <w:bCs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объем</w:t>
      </w:r>
      <w:r w:rsidR="0098618E" w:rsidRPr="00165862">
        <w:rPr>
          <w:rFonts w:cs="Times New Roman"/>
          <w:sz w:val="28"/>
          <w:szCs w:val="28"/>
        </w:rPr>
        <w:t xml:space="preserve">ов </w:t>
      </w:r>
      <w:r w:rsidRPr="00165862">
        <w:rPr>
          <w:rFonts w:cs="Times New Roman"/>
          <w:sz w:val="28"/>
          <w:szCs w:val="28"/>
        </w:rPr>
        <w:t>медицинской помощи</w:t>
      </w:r>
      <w:r w:rsidR="009A55F9" w:rsidRPr="00165862">
        <w:rPr>
          <w:rFonts w:cs="Times New Roman"/>
          <w:sz w:val="28"/>
          <w:szCs w:val="28"/>
        </w:rPr>
        <w:t xml:space="preserve"> (</w:t>
      </w:r>
      <w:r w:rsidRPr="00165862">
        <w:rPr>
          <w:rFonts w:cs="Times New Roman"/>
          <w:bCs/>
          <w:sz w:val="28"/>
          <w:szCs w:val="28"/>
        </w:rPr>
        <w:t>полные циклы с криоконсервацией эмбрионов</w:t>
      </w:r>
      <w:r w:rsidR="009A55F9" w:rsidRPr="00165862">
        <w:rPr>
          <w:rFonts w:cs="Times New Roman"/>
          <w:bCs/>
          <w:sz w:val="28"/>
          <w:szCs w:val="28"/>
        </w:rPr>
        <w:t>)</w:t>
      </w:r>
      <w:r w:rsidR="00DA16A3" w:rsidRPr="00165862">
        <w:rPr>
          <w:rFonts w:cs="Times New Roman"/>
          <w:bCs/>
          <w:sz w:val="28"/>
          <w:szCs w:val="28"/>
        </w:rPr>
        <w:t xml:space="preserve"> на сумму 686,0 тыс. рублей</w:t>
      </w:r>
      <w:r w:rsidRPr="00165862">
        <w:rPr>
          <w:rFonts w:cs="Times New Roman"/>
          <w:bCs/>
          <w:sz w:val="28"/>
          <w:szCs w:val="28"/>
        </w:rPr>
        <w:t xml:space="preserve"> и </w:t>
      </w:r>
      <w:r w:rsidR="0098618E" w:rsidRPr="00165862">
        <w:rPr>
          <w:rFonts w:cs="Times New Roman"/>
          <w:bCs/>
          <w:sz w:val="28"/>
          <w:szCs w:val="28"/>
        </w:rPr>
        <w:t>2</w:t>
      </w:r>
      <w:r w:rsidRPr="00165862">
        <w:rPr>
          <w:rFonts w:cs="Times New Roman"/>
          <w:bCs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объем</w:t>
      </w:r>
      <w:r w:rsidR="0098618E" w:rsidRPr="00165862">
        <w:rPr>
          <w:rFonts w:cs="Times New Roman"/>
          <w:sz w:val="28"/>
          <w:szCs w:val="28"/>
        </w:rPr>
        <w:t>а</w:t>
      </w:r>
      <w:r w:rsidRPr="00165862">
        <w:rPr>
          <w:rFonts w:cs="Times New Roman"/>
          <w:sz w:val="28"/>
          <w:szCs w:val="28"/>
        </w:rPr>
        <w:t xml:space="preserve"> медицинской помощи</w:t>
      </w:r>
      <w:r w:rsidR="00DA16A3" w:rsidRPr="00165862">
        <w:rPr>
          <w:rFonts w:cs="Times New Roman"/>
          <w:sz w:val="28"/>
          <w:szCs w:val="28"/>
        </w:rPr>
        <w:t xml:space="preserve"> </w:t>
      </w:r>
      <w:r w:rsidR="009A55F9" w:rsidRPr="00165862">
        <w:rPr>
          <w:rFonts w:cs="Times New Roman"/>
          <w:bCs/>
          <w:sz w:val="28"/>
          <w:szCs w:val="28"/>
        </w:rPr>
        <w:t>(</w:t>
      </w:r>
      <w:r w:rsidRPr="00165862">
        <w:rPr>
          <w:rFonts w:cs="Times New Roman"/>
          <w:bCs/>
          <w:sz w:val="28"/>
          <w:szCs w:val="28"/>
        </w:rPr>
        <w:t>размораживание и перенос криоконсервированного эмбриона в полость матки</w:t>
      </w:r>
      <w:r w:rsidR="009A55F9" w:rsidRPr="00165862">
        <w:rPr>
          <w:rFonts w:cs="Times New Roman"/>
          <w:bCs/>
          <w:sz w:val="28"/>
          <w:szCs w:val="28"/>
        </w:rPr>
        <w:t>)</w:t>
      </w:r>
      <w:r w:rsidR="00DA16A3" w:rsidRPr="00165862">
        <w:rPr>
          <w:rFonts w:cs="Times New Roman"/>
          <w:bCs/>
          <w:sz w:val="28"/>
          <w:szCs w:val="28"/>
        </w:rPr>
        <w:t xml:space="preserve"> на сумму 47,3 тыс. рублей</w:t>
      </w:r>
      <w:r w:rsidRPr="00165862">
        <w:rPr>
          <w:rFonts w:cs="Times New Roman"/>
          <w:bCs/>
          <w:sz w:val="28"/>
          <w:szCs w:val="28"/>
        </w:rPr>
        <w:t>;</w:t>
      </w:r>
    </w:p>
    <w:p w14:paraId="2C512030" w14:textId="5E137130" w:rsidR="0077115F" w:rsidRPr="00165862" w:rsidRDefault="000E682D" w:rsidP="00A51DA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77115F" w:rsidRPr="00165862">
        <w:rPr>
          <w:rFonts w:cs="Times New Roman"/>
          <w:sz w:val="28"/>
          <w:szCs w:val="28"/>
        </w:rPr>
        <w:t>.</w:t>
      </w:r>
      <w:r w:rsidR="00E3508B" w:rsidRPr="00165862">
        <w:rPr>
          <w:rFonts w:cs="Times New Roman"/>
          <w:sz w:val="28"/>
          <w:szCs w:val="28"/>
        </w:rPr>
        <w:t>20</w:t>
      </w:r>
      <w:r w:rsidR="0077115F" w:rsidRPr="00165862">
        <w:rPr>
          <w:rFonts w:cs="Times New Roman"/>
          <w:sz w:val="28"/>
          <w:szCs w:val="28"/>
        </w:rPr>
        <w:t xml:space="preserve"> Обращение</w:t>
      </w:r>
      <w:r w:rsidR="003F435A" w:rsidRPr="00165862">
        <w:rPr>
          <w:rFonts w:cs="Times New Roman"/>
          <w:sz w:val="28"/>
          <w:szCs w:val="28"/>
        </w:rPr>
        <w:t xml:space="preserve"> медицинской организации</w:t>
      </w:r>
      <w:r w:rsidR="0077115F" w:rsidRPr="00165862">
        <w:rPr>
          <w:rFonts w:cs="Times New Roman"/>
          <w:sz w:val="28"/>
          <w:szCs w:val="28"/>
        </w:rPr>
        <w:t xml:space="preserve"> </w:t>
      </w:r>
      <w:r w:rsidR="0077115F" w:rsidRPr="00165862">
        <w:rPr>
          <w:rFonts w:cs="Times New Roman"/>
          <w:b/>
          <w:bCs/>
          <w:sz w:val="28"/>
          <w:szCs w:val="28"/>
        </w:rPr>
        <w:t xml:space="preserve">ООО «Ай-Клиник» </w:t>
      </w:r>
      <w:r w:rsidR="0077115F" w:rsidRPr="00165862">
        <w:rPr>
          <w:rFonts w:cs="Times New Roman"/>
          <w:sz w:val="28"/>
          <w:szCs w:val="28"/>
        </w:rPr>
        <w:br/>
        <w:t xml:space="preserve">в условиях </w:t>
      </w:r>
      <w:r w:rsidR="003F435A" w:rsidRPr="00165862">
        <w:rPr>
          <w:rFonts w:cs="Times New Roman"/>
          <w:sz w:val="28"/>
          <w:szCs w:val="28"/>
        </w:rPr>
        <w:t>амбулаторной медицинской помощи</w:t>
      </w:r>
      <w:r w:rsidR="0077115F" w:rsidRPr="00165862">
        <w:rPr>
          <w:rFonts w:cs="Times New Roman"/>
          <w:sz w:val="28"/>
          <w:szCs w:val="28"/>
        </w:rPr>
        <w:t xml:space="preserve">, базовая Программа ОМС, профиль «акушерство и гинекология» (вспомогательные репродуктивные технологии (ЭКО) об изменении (увеличении) установленных объемов </w:t>
      </w:r>
      <w:r w:rsidR="0077115F" w:rsidRPr="00165862">
        <w:rPr>
          <w:rFonts w:cs="Times New Roman"/>
          <w:sz w:val="28"/>
          <w:szCs w:val="28"/>
        </w:rPr>
        <w:lastRenderedPageBreak/>
        <w:t xml:space="preserve">медицинской помощи на 2022 год </w:t>
      </w:r>
      <w:r w:rsidR="003F435A" w:rsidRPr="00165862">
        <w:rPr>
          <w:rFonts w:cs="Times New Roman"/>
          <w:sz w:val="28"/>
          <w:szCs w:val="28"/>
        </w:rPr>
        <w:t>в количестве 60 объемов на сумму 1 419,4 тыс. рублей (пер</w:t>
      </w:r>
      <w:r w:rsidR="00A51DAA" w:rsidRPr="00165862">
        <w:rPr>
          <w:rFonts w:cs="Times New Roman"/>
          <w:sz w:val="28"/>
          <w:szCs w:val="28"/>
        </w:rPr>
        <w:t>е</w:t>
      </w:r>
      <w:r w:rsidR="003F435A" w:rsidRPr="00165862">
        <w:rPr>
          <w:rFonts w:cs="Times New Roman"/>
          <w:sz w:val="28"/>
          <w:szCs w:val="28"/>
        </w:rPr>
        <w:t>нос криоконсервированных эмбрионов в полость матки)</w:t>
      </w:r>
      <w:r w:rsidR="00A51DAA" w:rsidRPr="00165862">
        <w:rPr>
          <w:rFonts w:cs="Times New Roman"/>
          <w:sz w:val="28"/>
          <w:szCs w:val="28"/>
        </w:rPr>
        <w:t>.</w:t>
      </w:r>
      <w:r w:rsidR="003F435A" w:rsidRPr="00165862">
        <w:rPr>
          <w:rFonts w:cs="Times New Roman"/>
          <w:sz w:val="28"/>
          <w:szCs w:val="28"/>
        </w:rPr>
        <w:t xml:space="preserve"> </w:t>
      </w:r>
    </w:p>
    <w:p w14:paraId="4147B955" w14:textId="02804F68" w:rsidR="000E682D" w:rsidRPr="00165862" w:rsidRDefault="0077115F" w:rsidP="0077115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 xml:space="preserve">Основание: выполнение установленных </w:t>
      </w:r>
      <w:r w:rsidR="001A5D8B" w:rsidRPr="00165862">
        <w:rPr>
          <w:rFonts w:cs="Times New Roman"/>
          <w:sz w:val="28"/>
          <w:szCs w:val="28"/>
        </w:rPr>
        <w:t xml:space="preserve">годовых </w:t>
      </w:r>
      <w:r w:rsidRPr="00165862">
        <w:rPr>
          <w:rFonts w:cs="Times New Roman"/>
          <w:sz w:val="28"/>
          <w:szCs w:val="28"/>
        </w:rPr>
        <w:t xml:space="preserve">объемов медицинской помощи </w:t>
      </w:r>
      <w:r w:rsidR="00A51DAA" w:rsidRPr="00165862">
        <w:rPr>
          <w:rFonts w:cs="Times New Roman"/>
          <w:sz w:val="28"/>
          <w:szCs w:val="28"/>
        </w:rPr>
        <w:t>на</w:t>
      </w:r>
      <w:r w:rsidRPr="00165862">
        <w:rPr>
          <w:rFonts w:cs="Times New Roman"/>
          <w:sz w:val="28"/>
          <w:szCs w:val="28"/>
        </w:rPr>
        <w:t xml:space="preserve"> 2022 год.</w:t>
      </w:r>
    </w:p>
    <w:p w14:paraId="0F72EB2D" w14:textId="77777777" w:rsidR="000E682D" w:rsidRPr="00165862" w:rsidRDefault="000E682D" w:rsidP="0077115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2D60F18" w14:textId="16FA8120" w:rsidR="000E682D" w:rsidRPr="00165862" w:rsidRDefault="00E9664A" w:rsidP="000E682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0E682D" w:rsidRPr="00165862">
        <w:rPr>
          <w:rFonts w:cs="Times New Roman"/>
          <w:b/>
          <w:bCs/>
          <w:sz w:val="28"/>
          <w:szCs w:val="28"/>
          <w:u w:val="single"/>
        </w:rPr>
        <w:t>по пятому вопросу, пункты 5.1</w:t>
      </w:r>
      <w:r w:rsidR="00E3508B" w:rsidRPr="00165862">
        <w:rPr>
          <w:rFonts w:cs="Times New Roman"/>
          <w:b/>
          <w:bCs/>
          <w:sz w:val="28"/>
          <w:szCs w:val="28"/>
          <w:u w:val="single"/>
        </w:rPr>
        <w:t>9</w:t>
      </w:r>
      <w:r w:rsidR="000E682D" w:rsidRPr="00165862">
        <w:rPr>
          <w:rFonts w:cs="Times New Roman"/>
          <w:b/>
          <w:bCs/>
          <w:sz w:val="28"/>
          <w:szCs w:val="28"/>
          <w:u w:val="single"/>
        </w:rPr>
        <w:t>, 5.</w:t>
      </w:r>
      <w:r w:rsidR="00E3508B" w:rsidRPr="00165862">
        <w:rPr>
          <w:rFonts w:cs="Times New Roman"/>
          <w:b/>
          <w:bCs/>
          <w:sz w:val="28"/>
          <w:szCs w:val="28"/>
          <w:u w:val="single"/>
        </w:rPr>
        <w:t>20</w:t>
      </w:r>
    </w:p>
    <w:p w14:paraId="006926FE" w14:textId="68B007F1" w:rsidR="00722475" w:rsidRPr="00165862" w:rsidRDefault="00722475" w:rsidP="003449CB">
      <w:pPr>
        <w:pStyle w:val="a6"/>
        <w:numPr>
          <w:ilvl w:val="0"/>
          <w:numId w:val="7"/>
        </w:numPr>
        <w:ind w:left="0"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Удовлетворить обращение главного внештатного специалиста Министерства здравоохранения Калининградской области Н.В. Хоменко от 25.07.2022 года, базовая Программа ОМС, профиль «акушерство и гинекология», вспомогательные репродуктивные технологии (ЭКО), о корректировке в рамках установленных годовых объемов медицинской помощи и объема финансовых средств в разрезе медицинских организаций</w:t>
      </w:r>
      <w:r w:rsidR="00081369" w:rsidRPr="00165862">
        <w:rPr>
          <w:rFonts w:cs="Times New Roman"/>
          <w:bCs/>
          <w:sz w:val="28"/>
          <w:szCs w:val="28"/>
        </w:rPr>
        <w:t xml:space="preserve"> и распределить медицинской организации ООО «Ай-Клиник» предложенные объемы медицинской помощи и объемы финансовых средств</w:t>
      </w:r>
      <w:r w:rsidR="003449CB" w:rsidRPr="00165862">
        <w:rPr>
          <w:rFonts w:cs="Times New Roman"/>
          <w:bCs/>
          <w:sz w:val="28"/>
          <w:szCs w:val="28"/>
        </w:rPr>
        <w:t>:</w:t>
      </w:r>
    </w:p>
    <w:p w14:paraId="1688703B" w14:textId="77777777" w:rsidR="003449CB" w:rsidRPr="00165862" w:rsidRDefault="003449CB" w:rsidP="003449CB">
      <w:pPr>
        <w:pStyle w:val="a6"/>
        <w:ind w:firstLine="1069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- ООО «Центр-Доктор» (г. Калининград)– уменьшить на 20 объемов (перенос криоконсервированных эмбрионов в полость матки) на сумму 473,1 тыс. рублей в связи с низким исполнением установленных показателей;</w:t>
      </w:r>
    </w:p>
    <w:p w14:paraId="51AF30E7" w14:textId="79CF2297" w:rsidR="003449CB" w:rsidRPr="00165862" w:rsidRDefault="003449CB" w:rsidP="003449CB">
      <w:pPr>
        <w:pStyle w:val="a6"/>
        <w:ind w:firstLine="1069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 xml:space="preserve">- ООО «Ай-Клиник Северо-Запад» - увеличить на 50 </w:t>
      </w:r>
      <w:r w:rsidRPr="00165862">
        <w:rPr>
          <w:rFonts w:cs="Times New Roman"/>
          <w:sz w:val="28"/>
          <w:szCs w:val="28"/>
        </w:rPr>
        <w:t>объемов медицинской помощи (</w:t>
      </w:r>
      <w:r w:rsidR="00E9664A">
        <w:rPr>
          <w:rFonts w:cs="Times New Roman"/>
          <w:sz w:val="28"/>
          <w:szCs w:val="28"/>
        </w:rPr>
        <w:t xml:space="preserve">перенос </w:t>
      </w:r>
      <w:r w:rsidRPr="00165862">
        <w:rPr>
          <w:rFonts w:cs="Times New Roman"/>
          <w:bCs/>
          <w:sz w:val="28"/>
          <w:szCs w:val="28"/>
        </w:rPr>
        <w:t>криоконсерв</w:t>
      </w:r>
      <w:r w:rsidR="00E9664A">
        <w:rPr>
          <w:rFonts w:cs="Times New Roman"/>
          <w:bCs/>
          <w:sz w:val="28"/>
          <w:szCs w:val="28"/>
        </w:rPr>
        <w:t>ированного эмбриона в полость матки</w:t>
      </w:r>
      <w:r w:rsidRPr="00165862">
        <w:rPr>
          <w:rFonts w:cs="Times New Roman"/>
          <w:bCs/>
          <w:sz w:val="28"/>
          <w:szCs w:val="28"/>
        </w:rPr>
        <w:t>) на сумму 1 182,8 тыс. рублей;</w:t>
      </w:r>
    </w:p>
    <w:p w14:paraId="493F1811" w14:textId="613E8E0C" w:rsidR="003449CB" w:rsidRPr="00165862" w:rsidRDefault="003449CB" w:rsidP="003449CB">
      <w:pPr>
        <w:pStyle w:val="a6"/>
        <w:ind w:firstLine="851"/>
        <w:jc w:val="both"/>
        <w:rPr>
          <w:sz w:val="24"/>
          <w:szCs w:val="24"/>
          <w:u w:val="single"/>
        </w:rPr>
      </w:pPr>
      <w:r w:rsidRPr="00165862">
        <w:rPr>
          <w:rFonts w:cs="Times New Roman"/>
          <w:bCs/>
          <w:sz w:val="28"/>
          <w:szCs w:val="28"/>
        </w:rPr>
        <w:t xml:space="preserve">- ООО «Центр ЭКО» - увеличить на 30 </w:t>
      </w:r>
      <w:r w:rsidRPr="00165862">
        <w:rPr>
          <w:rFonts w:cs="Times New Roman"/>
          <w:sz w:val="28"/>
          <w:szCs w:val="28"/>
        </w:rPr>
        <w:t>объемов медицинской помощи (по</w:t>
      </w:r>
      <w:r w:rsidRPr="00165862">
        <w:rPr>
          <w:rFonts w:cs="Times New Roman"/>
          <w:bCs/>
          <w:sz w:val="28"/>
          <w:szCs w:val="28"/>
        </w:rPr>
        <w:t>лные циклы с криоконсервацией эмбрионов) на сумму 4 116,2 тыс. рублей и на 20 объемов (перенос криоконсервированного эмбриона в полость матки) на сумму 473,1 тыс. рублей;</w:t>
      </w:r>
    </w:p>
    <w:p w14:paraId="15C4EDF4" w14:textId="77777777" w:rsidR="001977D7" w:rsidRPr="00165862" w:rsidRDefault="001977D7" w:rsidP="001977D7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 xml:space="preserve">- в ООО «Центр инновационной эмбриологии и репродукции «Эмбрилайф» (г. Санкт-Петербург) – увеличить на 5 </w:t>
      </w:r>
      <w:r w:rsidRPr="00165862">
        <w:rPr>
          <w:rFonts w:cs="Times New Roman"/>
          <w:sz w:val="28"/>
          <w:szCs w:val="28"/>
        </w:rPr>
        <w:t>объемов медицинской помощи (</w:t>
      </w:r>
      <w:r w:rsidRPr="00165862">
        <w:rPr>
          <w:rFonts w:cs="Times New Roman"/>
          <w:bCs/>
          <w:sz w:val="28"/>
          <w:szCs w:val="28"/>
        </w:rPr>
        <w:t xml:space="preserve">полные циклы с криоконсервацией эмбрионов) на сумму 686,0 тыс. рублей и 2 </w:t>
      </w:r>
      <w:r w:rsidRPr="00165862">
        <w:rPr>
          <w:rFonts w:cs="Times New Roman"/>
          <w:sz w:val="28"/>
          <w:szCs w:val="28"/>
        </w:rPr>
        <w:t xml:space="preserve">объема медицинской помощи </w:t>
      </w:r>
      <w:r w:rsidRPr="00165862">
        <w:rPr>
          <w:rFonts w:cs="Times New Roman"/>
          <w:bCs/>
          <w:sz w:val="28"/>
          <w:szCs w:val="28"/>
        </w:rPr>
        <w:t>(размораживание и перенос криоконсервированного эмбриона в полость матки) на сумму 47,3 тыс. рублей;</w:t>
      </w:r>
    </w:p>
    <w:p w14:paraId="55A28160" w14:textId="6F6322C8" w:rsidR="0048127A" w:rsidRPr="00165862" w:rsidRDefault="003449CB" w:rsidP="003449C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2) Частично удовлетворить обращение медицинской организации ООО «Ай-Клиник»</w:t>
      </w:r>
      <w:r w:rsidRPr="00165862">
        <w:rPr>
          <w:rFonts w:cs="Times New Roman"/>
          <w:b/>
          <w:bCs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в условиях амбулаторной медицинской помощи, базовая Программа ОМС, профиль «акушерство и гинекология» (вспомогательные репродуктивные технологии (ЭКО) об изменении (увеличении) установленных объемов медицинской помощи на 2022 год в количестве 60 объемов на сумму 1 419,4 тыс. рублей (перенос криоконсервированных эмбрионов в полость матки).</w:t>
      </w:r>
      <w:r w:rsidR="0048127A" w:rsidRPr="00165862">
        <w:rPr>
          <w:rFonts w:cs="Times New Roman"/>
          <w:bCs/>
          <w:sz w:val="28"/>
          <w:szCs w:val="28"/>
        </w:rPr>
        <w:t xml:space="preserve"> Увеличить установленные объемы на 50 </w:t>
      </w:r>
      <w:r w:rsidR="0048127A" w:rsidRPr="00165862">
        <w:rPr>
          <w:rFonts w:cs="Times New Roman"/>
          <w:sz w:val="28"/>
          <w:szCs w:val="28"/>
        </w:rPr>
        <w:t>объемов медицинской помощи (по</w:t>
      </w:r>
      <w:r w:rsidR="0048127A" w:rsidRPr="00165862">
        <w:rPr>
          <w:rFonts w:cs="Times New Roman"/>
          <w:bCs/>
          <w:sz w:val="28"/>
          <w:szCs w:val="28"/>
        </w:rPr>
        <w:t>лные циклы с криоконсервацией эмбрионов) на сумму 1 182,8 тыс. рублей.</w:t>
      </w:r>
    </w:p>
    <w:p w14:paraId="46B09E5E" w14:textId="6A29B1DB" w:rsidR="00480824" w:rsidRPr="00165862" w:rsidRDefault="003449CB" w:rsidP="0077115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</w:t>
      </w:r>
      <w:r w:rsidRPr="00165862">
        <w:rPr>
          <w:rFonts w:cs="Times New Roman"/>
          <w:bCs/>
          <w:sz w:val="28"/>
          <w:szCs w:val="28"/>
        </w:rPr>
        <w:t xml:space="preserve"> обращение главного внештатного специалиста Министерства здравоохранения Калининградской области Н.В. Хоменко от 25.07.2022 года, базовая Программа ОМС, профиль «акушерство и гинекология», вспомогательные репродуктивные технологии (ЭКО), о корректировке в рамках установленных годовых объемов медицинской помощи и объема финансовых средств в разрезе медицинских организаций и распределить медицинской организации ООО «Ай-Клиник» предложенные объемы медицинской помощи и объемы финансовых средств.</w:t>
      </w:r>
      <w:r w:rsidRPr="00165862">
        <w:rPr>
          <w:rFonts w:cs="Times New Roman"/>
          <w:sz w:val="28"/>
          <w:szCs w:val="28"/>
        </w:rPr>
        <w:t xml:space="preserve"> </w:t>
      </w:r>
    </w:p>
    <w:p w14:paraId="5C990FEC" w14:textId="77777777" w:rsidR="00FF2735" w:rsidRPr="00165862" w:rsidRDefault="00FF2735" w:rsidP="0077115F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63697E0D" w14:textId="22ED9E9E" w:rsidR="00CB2C7C" w:rsidRPr="00165862" w:rsidRDefault="00FF579E" w:rsidP="00CB2C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  <w:highlight w:val="darkGray"/>
        </w:rPr>
        <w:lastRenderedPageBreak/>
        <w:t xml:space="preserve"> В </w:t>
      </w:r>
      <w:r w:rsidR="00CB2C7C" w:rsidRPr="00165862">
        <w:rPr>
          <w:rFonts w:cs="Times New Roman"/>
          <w:b/>
          <w:sz w:val="28"/>
          <w:szCs w:val="28"/>
          <w:highlight w:val="darkGray"/>
        </w:rPr>
        <w:t>условиях амбулаторной медицинской помощи, профиль «стоматология»</w:t>
      </w:r>
    </w:p>
    <w:p w14:paraId="10EAE419" w14:textId="77777777" w:rsidR="005542C1" w:rsidRPr="00165862" w:rsidRDefault="005542C1" w:rsidP="00CB2C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1DE5ACDF" w14:textId="3F91A233" w:rsidR="00FF579E" w:rsidRPr="00165862" w:rsidRDefault="003B337A" w:rsidP="00CB2C7C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CB2C7C" w:rsidRPr="00165862">
        <w:rPr>
          <w:rFonts w:cs="Times New Roman"/>
          <w:sz w:val="28"/>
          <w:szCs w:val="28"/>
        </w:rPr>
        <w:t>.</w:t>
      </w:r>
      <w:r w:rsidR="00E3508B" w:rsidRPr="00165862">
        <w:rPr>
          <w:rFonts w:cs="Times New Roman"/>
          <w:sz w:val="28"/>
          <w:szCs w:val="28"/>
        </w:rPr>
        <w:t>21</w:t>
      </w:r>
      <w:r w:rsidR="00CB2C7C" w:rsidRPr="00165862">
        <w:rPr>
          <w:rFonts w:cs="Times New Roman"/>
          <w:bCs/>
          <w:sz w:val="28"/>
          <w:szCs w:val="28"/>
        </w:rPr>
        <w:t xml:space="preserve"> Обращение ГБУЗ </w:t>
      </w:r>
      <w:r w:rsidR="00CB2C7C" w:rsidRPr="00165862">
        <w:rPr>
          <w:rFonts w:cs="Times New Roman"/>
          <w:b/>
          <w:sz w:val="28"/>
          <w:szCs w:val="28"/>
        </w:rPr>
        <w:t xml:space="preserve">Калининградской области «Областная стоматологическая поликлиника» </w:t>
      </w:r>
      <w:r w:rsidR="00CB2C7C" w:rsidRPr="00165862">
        <w:rPr>
          <w:rFonts w:cs="Times New Roman"/>
          <w:bCs/>
          <w:sz w:val="28"/>
          <w:szCs w:val="28"/>
        </w:rPr>
        <w:t>о</w:t>
      </w:r>
      <w:r w:rsidR="00FF579E" w:rsidRPr="00165862">
        <w:rPr>
          <w:rFonts w:cs="Times New Roman"/>
          <w:bCs/>
          <w:sz w:val="28"/>
          <w:szCs w:val="28"/>
        </w:rPr>
        <w:t xml:space="preserve"> перераспределении установленных объемов медицинской помощи и объема финансовых средств в размере 1 508,3 тыс. рублей, не использованных в первом полугодии 2022 года на период июль – декабрь 2022 года.</w:t>
      </w:r>
    </w:p>
    <w:p w14:paraId="421CD5A2" w14:textId="3226DECE" w:rsidR="003B337A" w:rsidRPr="00165862" w:rsidRDefault="00FF579E" w:rsidP="00CB2C7C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 xml:space="preserve"> Основание: </w:t>
      </w:r>
      <w:r w:rsidR="00CB2C7C" w:rsidRPr="00165862">
        <w:rPr>
          <w:rFonts w:cs="Times New Roman"/>
          <w:bCs/>
          <w:sz w:val="28"/>
          <w:szCs w:val="28"/>
        </w:rPr>
        <w:t>ограничительные мероприятия, направленные на профилактику новой коронавирусной инфекции</w:t>
      </w:r>
      <w:r w:rsidRPr="00165862">
        <w:rPr>
          <w:rFonts w:cs="Times New Roman"/>
          <w:bCs/>
          <w:sz w:val="28"/>
          <w:szCs w:val="28"/>
        </w:rPr>
        <w:t xml:space="preserve"> в первом квартале 2022 года</w:t>
      </w:r>
      <w:r w:rsidR="00CB2C7C" w:rsidRPr="00165862">
        <w:rPr>
          <w:rFonts w:cs="Times New Roman"/>
          <w:bCs/>
          <w:sz w:val="28"/>
          <w:szCs w:val="28"/>
        </w:rPr>
        <w:t>.</w:t>
      </w:r>
    </w:p>
    <w:p w14:paraId="183E5875" w14:textId="77777777" w:rsidR="00053974" w:rsidRPr="00165862" w:rsidRDefault="00053974" w:rsidP="00CB2C7C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</w:p>
    <w:p w14:paraId="2A8E72C1" w14:textId="0158E6C4" w:rsidR="003B337A" w:rsidRPr="00165862" w:rsidRDefault="00960AFD" w:rsidP="003B337A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B337A" w:rsidRPr="00165862">
        <w:rPr>
          <w:rFonts w:cs="Times New Roman"/>
          <w:b/>
          <w:bCs/>
          <w:sz w:val="28"/>
          <w:szCs w:val="28"/>
          <w:u w:val="single"/>
        </w:rPr>
        <w:t>по пятому вопросу, пункт 5.</w:t>
      </w:r>
      <w:r w:rsidR="00E3508B" w:rsidRPr="00165862">
        <w:rPr>
          <w:rFonts w:cs="Times New Roman"/>
          <w:b/>
          <w:bCs/>
          <w:sz w:val="28"/>
          <w:szCs w:val="28"/>
          <w:u w:val="single"/>
        </w:rPr>
        <w:t>21</w:t>
      </w:r>
    </w:p>
    <w:p w14:paraId="153A2CA4" w14:textId="2AD44F41" w:rsidR="003B337A" w:rsidRPr="00165862" w:rsidRDefault="003B337A" w:rsidP="00CB2C7C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Удовлетворить обращение ГБУЗ Калининградской области «Областная стоматологическая поликлиника» о перераспределении установленных объемов медицинской помощи и объема финансовых средств в размере 1 508,3 тыс. рублей, не использованных в первом полугодии 2022 года на период июль – декабрь 2022 года.</w:t>
      </w:r>
    </w:p>
    <w:p w14:paraId="58DA01E5" w14:textId="77777777" w:rsidR="00CB2C7C" w:rsidRPr="00165862" w:rsidRDefault="00CB2C7C" w:rsidP="00CB2C7C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 xml:space="preserve"> </w:t>
      </w:r>
    </w:p>
    <w:p w14:paraId="3363641C" w14:textId="7DB44249" w:rsidR="005542C1" w:rsidRPr="00165862" w:rsidRDefault="005542C1" w:rsidP="005542C1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65862">
        <w:rPr>
          <w:rFonts w:cs="Times New Roman"/>
          <w:b/>
          <w:sz w:val="28"/>
          <w:szCs w:val="28"/>
          <w:highlight w:val="darkGray"/>
        </w:rPr>
        <w:t>В условиях амбулаторной медицинской помощи, диагностические услуги</w:t>
      </w:r>
    </w:p>
    <w:p w14:paraId="07B78D79" w14:textId="77777777" w:rsidR="009976D9" w:rsidRPr="00165862" w:rsidRDefault="009976D9" w:rsidP="00B165F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2D648A8" w14:textId="08068F9B" w:rsidR="005542C1" w:rsidRPr="00165862" w:rsidRDefault="003B337A" w:rsidP="005542C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5</w:t>
      </w:r>
      <w:r w:rsidR="005542C1" w:rsidRPr="00165862">
        <w:rPr>
          <w:rFonts w:cs="Times New Roman"/>
          <w:sz w:val="28"/>
          <w:szCs w:val="28"/>
        </w:rPr>
        <w:t>.</w:t>
      </w:r>
      <w:r w:rsidR="00E3508B" w:rsidRPr="00165862">
        <w:rPr>
          <w:rFonts w:cs="Times New Roman"/>
          <w:sz w:val="28"/>
          <w:szCs w:val="28"/>
        </w:rPr>
        <w:t>22</w:t>
      </w:r>
      <w:r w:rsidR="005542C1" w:rsidRPr="00165862">
        <w:rPr>
          <w:rFonts w:cs="Times New Roman"/>
          <w:sz w:val="28"/>
          <w:szCs w:val="28"/>
        </w:rPr>
        <w:t xml:space="preserve"> Обращение </w:t>
      </w:r>
      <w:r w:rsidR="005542C1" w:rsidRPr="00165862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5542C1" w:rsidRPr="00165862">
        <w:rPr>
          <w:rFonts w:cs="Times New Roman"/>
          <w:sz w:val="28"/>
          <w:szCs w:val="28"/>
        </w:rPr>
        <w:t>в условиях амбулаторной медицинской помощи, базовая Программа ОМС, диагностические услуги</w:t>
      </w:r>
      <w:r w:rsidR="00745184" w:rsidRPr="00165862">
        <w:rPr>
          <w:rFonts w:cs="Times New Roman"/>
          <w:sz w:val="28"/>
          <w:szCs w:val="28"/>
        </w:rPr>
        <w:t>, н</w:t>
      </w:r>
      <w:r w:rsidR="005542C1" w:rsidRPr="00165862">
        <w:rPr>
          <w:rFonts w:cs="Times New Roman"/>
          <w:sz w:val="28"/>
          <w:szCs w:val="28"/>
        </w:rPr>
        <w:t>е включенные в подушевое финансирование (МРТ) об изменении (увеличении) установленных объемов медицинской помощи и объема финансовых средств в количестве 2000 исследований на сумму 6 000,0 тыс. рублей на период июль – декабрь 2022 года.</w:t>
      </w:r>
    </w:p>
    <w:p w14:paraId="7514C616" w14:textId="307B5A6E" w:rsidR="005542C1" w:rsidRPr="00165862" w:rsidRDefault="005542C1" w:rsidP="005542C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Основание: исполнение установленных годовых показателей за январь- июнь 2022 года на 105% (направления медицинских организаций – фондодержателей).</w:t>
      </w:r>
    </w:p>
    <w:p w14:paraId="074904BB" w14:textId="17473A73" w:rsidR="00C2389D" w:rsidRPr="00165862" w:rsidRDefault="00C2389D" w:rsidP="005542C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AA665F9" w14:textId="11DDE6EC" w:rsidR="003B337A" w:rsidRPr="00165862" w:rsidRDefault="005F2EED" w:rsidP="003B337A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B337A" w:rsidRPr="00165862">
        <w:rPr>
          <w:rFonts w:cs="Times New Roman"/>
          <w:b/>
          <w:bCs/>
          <w:sz w:val="28"/>
          <w:szCs w:val="28"/>
          <w:u w:val="single"/>
        </w:rPr>
        <w:t>по пятому вопросу, пункт 5.</w:t>
      </w:r>
      <w:r w:rsidR="00E3508B" w:rsidRPr="00165862">
        <w:rPr>
          <w:rFonts w:cs="Times New Roman"/>
          <w:b/>
          <w:bCs/>
          <w:sz w:val="28"/>
          <w:szCs w:val="28"/>
          <w:u w:val="single"/>
        </w:rPr>
        <w:t>22</w:t>
      </w:r>
    </w:p>
    <w:p w14:paraId="6452C910" w14:textId="34B726DD" w:rsidR="00745184" w:rsidRPr="00165862" w:rsidRDefault="00745184" w:rsidP="0074518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>Частично у</w:t>
      </w:r>
      <w:r w:rsidR="003B337A" w:rsidRPr="00165862">
        <w:rPr>
          <w:rFonts w:cs="Times New Roman"/>
          <w:bCs/>
          <w:sz w:val="28"/>
          <w:szCs w:val="28"/>
        </w:rPr>
        <w:t xml:space="preserve">довлетворить обращение </w:t>
      </w:r>
      <w:r w:rsidRPr="00165862">
        <w:rPr>
          <w:rFonts w:cs="Times New Roman"/>
          <w:sz w:val="28"/>
          <w:szCs w:val="28"/>
        </w:rPr>
        <w:t>ГБУЗ Калининградской области «Детская областная больница»</w:t>
      </w:r>
      <w:r w:rsidRPr="00165862">
        <w:rPr>
          <w:rFonts w:cs="Times New Roman"/>
          <w:b/>
          <w:bCs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в условиях амбулаторной медицинской помощи, базовая Программа ОМС, диагностические услуги, не включенные в подушевое финансирование (МРТ) об изменении (увеличении) установленных объемов медицинской помощи и объема финансовых средств в количестве 2000 исследований на сумму 6 000,0 тыс. рублей на период июль – декабрь 2022 года.</w:t>
      </w:r>
    </w:p>
    <w:p w14:paraId="38C9C543" w14:textId="35282BF9" w:rsidR="00745184" w:rsidRDefault="00745184" w:rsidP="003B337A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 xml:space="preserve">Увеличить </w:t>
      </w:r>
      <w:r w:rsidR="00B3333C" w:rsidRPr="00165862">
        <w:rPr>
          <w:rFonts w:cs="Times New Roman"/>
          <w:bCs/>
          <w:sz w:val="28"/>
          <w:szCs w:val="28"/>
        </w:rPr>
        <w:t xml:space="preserve">медицинской организации </w:t>
      </w:r>
      <w:r w:rsidR="00B3333C" w:rsidRPr="00165862">
        <w:rPr>
          <w:rFonts w:cs="Times New Roman"/>
          <w:sz w:val="28"/>
          <w:szCs w:val="28"/>
        </w:rPr>
        <w:t>ГБУЗ Калининградской области «Детская областная больница»</w:t>
      </w:r>
      <w:r w:rsidR="00B3333C" w:rsidRPr="00165862">
        <w:rPr>
          <w:rFonts w:cs="Times New Roman"/>
          <w:b/>
          <w:bCs/>
          <w:sz w:val="28"/>
          <w:szCs w:val="28"/>
        </w:rPr>
        <w:t xml:space="preserve"> </w:t>
      </w:r>
      <w:r w:rsidR="00B3333C" w:rsidRPr="00165862">
        <w:rPr>
          <w:rFonts w:cs="Times New Roman"/>
          <w:sz w:val="28"/>
          <w:szCs w:val="28"/>
        </w:rPr>
        <w:t>в условиях амбулаторной медицинской помощи, базовая Программа ОМС, диагностические услуги, не включенные в подушевое финансирование (МРТ) об изменении (увеличении) установленных объемов медицинской помощи и объема финансовых средств в количестве 1000 исследований на сумму 3 000,0 тыс. рублей на период июль – декабрь 2022 года</w:t>
      </w:r>
      <w:r w:rsidR="001435AC">
        <w:rPr>
          <w:rFonts w:cs="Times New Roman"/>
          <w:sz w:val="28"/>
          <w:szCs w:val="28"/>
        </w:rPr>
        <w:t>.</w:t>
      </w:r>
    </w:p>
    <w:p w14:paraId="612BB49D" w14:textId="4F1EA1A9" w:rsidR="001435AC" w:rsidRPr="00165862" w:rsidRDefault="001435AC" w:rsidP="003B337A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оказание диагностических услуг по направлению и за счет медицинских организаций – фондодержателей, наличие потребности в указанном виде диагностических услуг.</w:t>
      </w:r>
    </w:p>
    <w:p w14:paraId="49E1FC2D" w14:textId="77777777" w:rsidR="00745184" w:rsidRPr="00165862" w:rsidRDefault="00745184" w:rsidP="003B337A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</w:p>
    <w:p w14:paraId="604EE225" w14:textId="0DB6C2EB" w:rsidR="00F6397E" w:rsidRPr="00165862" w:rsidRDefault="00F6397E" w:rsidP="00F6397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lastRenderedPageBreak/>
        <w:t xml:space="preserve">5.23 Обращение </w:t>
      </w:r>
      <w:r w:rsidRPr="00165862">
        <w:rPr>
          <w:rFonts w:cs="Times New Roman"/>
          <w:b/>
          <w:bCs/>
          <w:sz w:val="28"/>
          <w:szCs w:val="28"/>
        </w:rPr>
        <w:t>Калининградского филиала АО «Страховая компания «СОГАЗ-Мед»</w:t>
      </w:r>
      <w:r w:rsidRPr="00165862">
        <w:rPr>
          <w:rFonts w:cs="Times New Roman"/>
          <w:sz w:val="28"/>
          <w:szCs w:val="28"/>
        </w:rPr>
        <w:t xml:space="preserve"> о перераспределении, либо выделении дополнительных объемов медицинской помощи в количестве 451 законченных случаев (услуг) на сумму 41 585,4 тыс. рублей медицинским организациям с отклоненными от оплаты объемами медицинской помощи по результатам медико-экономического контроля за июнь 2022 года.</w:t>
      </w:r>
    </w:p>
    <w:p w14:paraId="4D468221" w14:textId="77777777" w:rsidR="00F6397E" w:rsidRPr="00165862" w:rsidRDefault="00F6397E" w:rsidP="00F6397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C08A46C" w14:textId="3A7D3779" w:rsidR="00E52553" w:rsidRDefault="00E52553" w:rsidP="00E52553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Предложение Комиссии </w:t>
      </w:r>
      <w:r w:rsidRPr="00165862">
        <w:rPr>
          <w:rFonts w:cs="Times New Roman"/>
          <w:b/>
          <w:bCs/>
          <w:sz w:val="28"/>
          <w:szCs w:val="28"/>
          <w:u w:val="single"/>
        </w:rPr>
        <w:t>по пятому вопросу, пункт 5.2</w:t>
      </w:r>
      <w:r>
        <w:rPr>
          <w:rFonts w:cs="Times New Roman"/>
          <w:b/>
          <w:bCs/>
          <w:sz w:val="28"/>
          <w:szCs w:val="28"/>
          <w:u w:val="single"/>
        </w:rPr>
        <w:t>3</w:t>
      </w:r>
    </w:p>
    <w:p w14:paraId="1B61B3D9" w14:textId="77777777" w:rsidR="00BB00FF" w:rsidRDefault="00BB00FF" w:rsidP="00BB00F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63C3D">
        <w:rPr>
          <w:rFonts w:cs="Times New Roman"/>
          <w:sz w:val="28"/>
          <w:szCs w:val="28"/>
        </w:rPr>
        <w:t>Принять к сведению информацию, изложенную в обращении Калининградского</w:t>
      </w:r>
      <w:r w:rsidRPr="00DE6DF3">
        <w:rPr>
          <w:rFonts w:cs="Times New Roman"/>
          <w:sz w:val="28"/>
          <w:szCs w:val="28"/>
        </w:rPr>
        <w:t xml:space="preserve"> </w:t>
      </w:r>
      <w:r w:rsidRPr="00E63C3D">
        <w:rPr>
          <w:rFonts w:cs="Times New Roman"/>
          <w:sz w:val="28"/>
          <w:szCs w:val="28"/>
        </w:rPr>
        <w:t>филиала АО «Страховая компания «СОГАЗ-Мед»</w:t>
      </w:r>
      <w:r>
        <w:rPr>
          <w:rFonts w:cs="Times New Roman"/>
          <w:sz w:val="28"/>
          <w:szCs w:val="28"/>
        </w:rPr>
        <w:t>.</w:t>
      </w:r>
    </w:p>
    <w:p w14:paraId="70C5E1BD" w14:textId="77777777" w:rsidR="00BB00FF" w:rsidRPr="00165862" w:rsidRDefault="00BB00FF" w:rsidP="00E52553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3AFDEE29" w14:textId="77777777" w:rsidR="003B337A" w:rsidRPr="00165862" w:rsidRDefault="003B337A" w:rsidP="00C2389D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229A1051" w14:textId="77777777" w:rsidR="00C2389D" w:rsidRPr="00165862" w:rsidRDefault="00C2389D" w:rsidP="005542C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70AB5D3" w14:textId="77777777" w:rsidR="005542C1" w:rsidRPr="00165862" w:rsidRDefault="005542C1" w:rsidP="005542C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3D5B911" w14:textId="77777777" w:rsidR="009976D9" w:rsidRPr="00165862" w:rsidRDefault="009976D9" w:rsidP="00B165F4">
      <w:pPr>
        <w:pStyle w:val="a6"/>
        <w:ind w:firstLine="709"/>
        <w:jc w:val="both"/>
        <w:rPr>
          <w:b/>
          <w:bCs/>
          <w:sz w:val="28"/>
          <w:szCs w:val="28"/>
          <w:highlight w:val="yellow"/>
          <w:u w:val="single"/>
        </w:rPr>
      </w:pPr>
    </w:p>
    <w:p w14:paraId="50DA4039" w14:textId="06ED7913" w:rsidR="00771202" w:rsidRPr="00165862" w:rsidRDefault="00771202" w:rsidP="00B165F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274FC72" w14:textId="5D0553EA" w:rsidR="00695474" w:rsidRPr="00165862" w:rsidRDefault="00695474" w:rsidP="00B165F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071222F" w14:textId="77777777" w:rsidR="00695474" w:rsidRPr="00165862" w:rsidRDefault="00695474" w:rsidP="00F71EC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18C800A" w14:textId="77777777" w:rsidR="00D30ADB" w:rsidRPr="00165862" w:rsidRDefault="00D30ADB" w:rsidP="00D30ADB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bookmarkEnd w:id="0"/>
    <w:p w14:paraId="2E4B7F90" w14:textId="77777777" w:rsidR="00AC01DC" w:rsidRPr="00165862" w:rsidRDefault="00AC01DC" w:rsidP="0085169E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</w:p>
    <w:p w14:paraId="1C5E66E4" w14:textId="77777777" w:rsidR="00EE3439" w:rsidRPr="00165862" w:rsidRDefault="00EE3439" w:rsidP="00EE3439">
      <w:pPr>
        <w:pStyle w:val="a6"/>
        <w:ind w:firstLine="709"/>
        <w:jc w:val="center"/>
        <w:rPr>
          <w:rFonts w:cs="Times New Roman"/>
          <w:bCs/>
          <w:sz w:val="28"/>
          <w:szCs w:val="28"/>
        </w:rPr>
      </w:pPr>
    </w:p>
    <w:sectPr w:rsidR="00EE3439" w:rsidRPr="00165862" w:rsidSect="00D47986">
      <w:headerReference w:type="default" r:id="rId8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91088" w14:textId="77777777" w:rsidR="000863BA" w:rsidRDefault="000863BA" w:rsidP="00DC45DD">
      <w:pPr>
        <w:spacing w:after="0" w:line="240" w:lineRule="auto"/>
      </w:pPr>
      <w:r>
        <w:separator/>
      </w:r>
    </w:p>
  </w:endnote>
  <w:endnote w:type="continuationSeparator" w:id="0">
    <w:p w14:paraId="44730A80" w14:textId="77777777" w:rsidR="000863BA" w:rsidRDefault="000863BA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C8A2B" w14:textId="77777777" w:rsidR="000863BA" w:rsidRDefault="000863BA" w:rsidP="00DC45DD">
      <w:pPr>
        <w:spacing w:after="0" w:line="240" w:lineRule="auto"/>
      </w:pPr>
      <w:r>
        <w:separator/>
      </w:r>
    </w:p>
  </w:footnote>
  <w:footnote w:type="continuationSeparator" w:id="0">
    <w:p w14:paraId="27241882" w14:textId="77777777" w:rsidR="000863BA" w:rsidRDefault="000863BA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2F6F"/>
    <w:multiLevelType w:val="hybridMultilevel"/>
    <w:tmpl w:val="DFB0F53C"/>
    <w:lvl w:ilvl="0" w:tplc="3FA886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B13310"/>
    <w:multiLevelType w:val="multilevel"/>
    <w:tmpl w:val="C1B48C5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17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A570233"/>
    <w:multiLevelType w:val="multilevel"/>
    <w:tmpl w:val="F784243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06302C1"/>
    <w:multiLevelType w:val="hybridMultilevel"/>
    <w:tmpl w:val="371CA30E"/>
    <w:lvl w:ilvl="0" w:tplc="485A26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B14D6D"/>
    <w:multiLevelType w:val="multilevel"/>
    <w:tmpl w:val="B69E756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75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2169" w:hanging="75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6" w15:restartNumberingAfterBreak="0">
    <w:nsid w:val="75A0464D"/>
    <w:multiLevelType w:val="multilevel"/>
    <w:tmpl w:val="961C25F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8301155"/>
    <w:multiLevelType w:val="hybridMultilevel"/>
    <w:tmpl w:val="B0702532"/>
    <w:lvl w:ilvl="0" w:tplc="382C7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412CBF"/>
    <w:multiLevelType w:val="hybridMultilevel"/>
    <w:tmpl w:val="135C22FE"/>
    <w:lvl w:ilvl="0" w:tplc="86DE9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35815272">
    <w:abstractNumId w:val="2"/>
  </w:num>
  <w:num w:numId="2" w16cid:durableId="1210726369">
    <w:abstractNumId w:val="6"/>
  </w:num>
  <w:num w:numId="3" w16cid:durableId="1409769307">
    <w:abstractNumId w:val="5"/>
  </w:num>
  <w:num w:numId="4" w16cid:durableId="209272719">
    <w:abstractNumId w:val="7"/>
  </w:num>
  <w:num w:numId="5" w16cid:durableId="1818181636">
    <w:abstractNumId w:val="0"/>
  </w:num>
  <w:num w:numId="6" w16cid:durableId="1323198305">
    <w:abstractNumId w:val="8"/>
  </w:num>
  <w:num w:numId="7" w16cid:durableId="414402074">
    <w:abstractNumId w:val="4"/>
  </w:num>
  <w:num w:numId="8" w16cid:durableId="818503412">
    <w:abstractNumId w:val="1"/>
  </w:num>
  <w:num w:numId="9" w16cid:durableId="88206451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1B78"/>
    <w:rsid w:val="0000219C"/>
    <w:rsid w:val="00002854"/>
    <w:rsid w:val="000047E9"/>
    <w:rsid w:val="00007425"/>
    <w:rsid w:val="00007882"/>
    <w:rsid w:val="00010116"/>
    <w:rsid w:val="00011773"/>
    <w:rsid w:val="000118CA"/>
    <w:rsid w:val="00012C99"/>
    <w:rsid w:val="00014D35"/>
    <w:rsid w:val="00015F76"/>
    <w:rsid w:val="00017C37"/>
    <w:rsid w:val="000203C9"/>
    <w:rsid w:val="000204A0"/>
    <w:rsid w:val="00020B63"/>
    <w:rsid w:val="00021011"/>
    <w:rsid w:val="00021230"/>
    <w:rsid w:val="00023984"/>
    <w:rsid w:val="00024D24"/>
    <w:rsid w:val="00024E2F"/>
    <w:rsid w:val="000255E3"/>
    <w:rsid w:val="000272CF"/>
    <w:rsid w:val="0002751E"/>
    <w:rsid w:val="000304B8"/>
    <w:rsid w:val="00030E75"/>
    <w:rsid w:val="0003177D"/>
    <w:rsid w:val="0003180C"/>
    <w:rsid w:val="000325A9"/>
    <w:rsid w:val="00035A7A"/>
    <w:rsid w:val="00036B4D"/>
    <w:rsid w:val="00037BB6"/>
    <w:rsid w:val="00042271"/>
    <w:rsid w:val="0004319D"/>
    <w:rsid w:val="00043D4F"/>
    <w:rsid w:val="00044C19"/>
    <w:rsid w:val="00045375"/>
    <w:rsid w:val="00046413"/>
    <w:rsid w:val="00046A23"/>
    <w:rsid w:val="0004780D"/>
    <w:rsid w:val="00047EC6"/>
    <w:rsid w:val="000511E1"/>
    <w:rsid w:val="000517CA"/>
    <w:rsid w:val="00051A0B"/>
    <w:rsid w:val="00053974"/>
    <w:rsid w:val="00056E6D"/>
    <w:rsid w:val="0006059B"/>
    <w:rsid w:val="00062127"/>
    <w:rsid w:val="00064873"/>
    <w:rsid w:val="0006554F"/>
    <w:rsid w:val="00065EB7"/>
    <w:rsid w:val="000670FF"/>
    <w:rsid w:val="00070345"/>
    <w:rsid w:val="00071E93"/>
    <w:rsid w:val="0007225A"/>
    <w:rsid w:val="00075C46"/>
    <w:rsid w:val="0007665B"/>
    <w:rsid w:val="00076E18"/>
    <w:rsid w:val="00077412"/>
    <w:rsid w:val="00081369"/>
    <w:rsid w:val="000819C2"/>
    <w:rsid w:val="00082F82"/>
    <w:rsid w:val="00083A86"/>
    <w:rsid w:val="00084889"/>
    <w:rsid w:val="00084F1D"/>
    <w:rsid w:val="000857C6"/>
    <w:rsid w:val="000858C5"/>
    <w:rsid w:val="000863BA"/>
    <w:rsid w:val="00087B5F"/>
    <w:rsid w:val="00087F84"/>
    <w:rsid w:val="00087FF0"/>
    <w:rsid w:val="00090D03"/>
    <w:rsid w:val="000924D0"/>
    <w:rsid w:val="0009279A"/>
    <w:rsid w:val="00093676"/>
    <w:rsid w:val="00095231"/>
    <w:rsid w:val="0009550B"/>
    <w:rsid w:val="000967F5"/>
    <w:rsid w:val="0009685D"/>
    <w:rsid w:val="00096C9F"/>
    <w:rsid w:val="00097EA5"/>
    <w:rsid w:val="000A00DE"/>
    <w:rsid w:val="000A0127"/>
    <w:rsid w:val="000A1903"/>
    <w:rsid w:val="000A1A10"/>
    <w:rsid w:val="000A3BBD"/>
    <w:rsid w:val="000A402E"/>
    <w:rsid w:val="000A4901"/>
    <w:rsid w:val="000A631F"/>
    <w:rsid w:val="000A6A75"/>
    <w:rsid w:val="000B2529"/>
    <w:rsid w:val="000B2932"/>
    <w:rsid w:val="000B3309"/>
    <w:rsid w:val="000B49D7"/>
    <w:rsid w:val="000B5765"/>
    <w:rsid w:val="000B5CC6"/>
    <w:rsid w:val="000B60FA"/>
    <w:rsid w:val="000B715A"/>
    <w:rsid w:val="000C1000"/>
    <w:rsid w:val="000C18A7"/>
    <w:rsid w:val="000C1FE0"/>
    <w:rsid w:val="000C2B23"/>
    <w:rsid w:val="000C2F7D"/>
    <w:rsid w:val="000C336F"/>
    <w:rsid w:val="000C365D"/>
    <w:rsid w:val="000C3955"/>
    <w:rsid w:val="000C5689"/>
    <w:rsid w:val="000C573B"/>
    <w:rsid w:val="000C64E7"/>
    <w:rsid w:val="000D1DF4"/>
    <w:rsid w:val="000D2278"/>
    <w:rsid w:val="000D2528"/>
    <w:rsid w:val="000D30D4"/>
    <w:rsid w:val="000D3552"/>
    <w:rsid w:val="000D3DE6"/>
    <w:rsid w:val="000D4CCD"/>
    <w:rsid w:val="000D5B9A"/>
    <w:rsid w:val="000D6D3F"/>
    <w:rsid w:val="000D7071"/>
    <w:rsid w:val="000E4FBA"/>
    <w:rsid w:val="000E65C9"/>
    <w:rsid w:val="000E682D"/>
    <w:rsid w:val="000F04F2"/>
    <w:rsid w:val="000F274E"/>
    <w:rsid w:val="000F2E0E"/>
    <w:rsid w:val="000F42EE"/>
    <w:rsid w:val="000F4BB1"/>
    <w:rsid w:val="000F54D8"/>
    <w:rsid w:val="000F6486"/>
    <w:rsid w:val="000F73D8"/>
    <w:rsid w:val="000F7405"/>
    <w:rsid w:val="00100A47"/>
    <w:rsid w:val="00100F4D"/>
    <w:rsid w:val="001021F7"/>
    <w:rsid w:val="00102E24"/>
    <w:rsid w:val="00102EE6"/>
    <w:rsid w:val="00104FA0"/>
    <w:rsid w:val="00106AE4"/>
    <w:rsid w:val="00106C79"/>
    <w:rsid w:val="00107667"/>
    <w:rsid w:val="00107F9D"/>
    <w:rsid w:val="00110718"/>
    <w:rsid w:val="001113E2"/>
    <w:rsid w:val="00111E21"/>
    <w:rsid w:val="00112416"/>
    <w:rsid w:val="00116DAA"/>
    <w:rsid w:val="00117ED0"/>
    <w:rsid w:val="001214A2"/>
    <w:rsid w:val="001217E3"/>
    <w:rsid w:val="00122C2B"/>
    <w:rsid w:val="0012374C"/>
    <w:rsid w:val="00123979"/>
    <w:rsid w:val="00123F65"/>
    <w:rsid w:val="00124AFE"/>
    <w:rsid w:val="001257E9"/>
    <w:rsid w:val="00125983"/>
    <w:rsid w:val="00125C57"/>
    <w:rsid w:val="00126532"/>
    <w:rsid w:val="00130026"/>
    <w:rsid w:val="0013148E"/>
    <w:rsid w:val="0013177A"/>
    <w:rsid w:val="00132189"/>
    <w:rsid w:val="00132E5E"/>
    <w:rsid w:val="00133877"/>
    <w:rsid w:val="00134746"/>
    <w:rsid w:val="001353A8"/>
    <w:rsid w:val="001355DB"/>
    <w:rsid w:val="001357F8"/>
    <w:rsid w:val="00140EEB"/>
    <w:rsid w:val="001422E8"/>
    <w:rsid w:val="001435AC"/>
    <w:rsid w:val="00144A85"/>
    <w:rsid w:val="001461AA"/>
    <w:rsid w:val="00150598"/>
    <w:rsid w:val="00150D74"/>
    <w:rsid w:val="00151EC4"/>
    <w:rsid w:val="00152374"/>
    <w:rsid w:val="001527A6"/>
    <w:rsid w:val="00152980"/>
    <w:rsid w:val="00157519"/>
    <w:rsid w:val="00157B1E"/>
    <w:rsid w:val="00157BFE"/>
    <w:rsid w:val="00161983"/>
    <w:rsid w:val="00163998"/>
    <w:rsid w:val="001645C1"/>
    <w:rsid w:val="00165862"/>
    <w:rsid w:val="00166815"/>
    <w:rsid w:val="001709F7"/>
    <w:rsid w:val="001711CD"/>
    <w:rsid w:val="00171211"/>
    <w:rsid w:val="00173107"/>
    <w:rsid w:val="00173F6A"/>
    <w:rsid w:val="00174A1B"/>
    <w:rsid w:val="00176777"/>
    <w:rsid w:val="00176AA3"/>
    <w:rsid w:val="00176AC6"/>
    <w:rsid w:val="001771BB"/>
    <w:rsid w:val="0018040B"/>
    <w:rsid w:val="001812B9"/>
    <w:rsid w:val="00181A91"/>
    <w:rsid w:val="0018294E"/>
    <w:rsid w:val="00183771"/>
    <w:rsid w:val="00183B00"/>
    <w:rsid w:val="001844BB"/>
    <w:rsid w:val="00185616"/>
    <w:rsid w:val="00185AA8"/>
    <w:rsid w:val="001869E9"/>
    <w:rsid w:val="00192241"/>
    <w:rsid w:val="001932A6"/>
    <w:rsid w:val="00193545"/>
    <w:rsid w:val="0019384C"/>
    <w:rsid w:val="001977D7"/>
    <w:rsid w:val="00197FE5"/>
    <w:rsid w:val="001A045F"/>
    <w:rsid w:val="001A3792"/>
    <w:rsid w:val="001A3803"/>
    <w:rsid w:val="001A40EC"/>
    <w:rsid w:val="001A4186"/>
    <w:rsid w:val="001A4C90"/>
    <w:rsid w:val="001A5160"/>
    <w:rsid w:val="001A5A67"/>
    <w:rsid w:val="001A5D8B"/>
    <w:rsid w:val="001A5F8F"/>
    <w:rsid w:val="001A7852"/>
    <w:rsid w:val="001B004A"/>
    <w:rsid w:val="001B2FD3"/>
    <w:rsid w:val="001B363B"/>
    <w:rsid w:val="001B3D0C"/>
    <w:rsid w:val="001B4748"/>
    <w:rsid w:val="001B7338"/>
    <w:rsid w:val="001B76C0"/>
    <w:rsid w:val="001B7DD6"/>
    <w:rsid w:val="001C4955"/>
    <w:rsid w:val="001D1E0D"/>
    <w:rsid w:val="001D2682"/>
    <w:rsid w:val="001D7D72"/>
    <w:rsid w:val="001D7E4D"/>
    <w:rsid w:val="001E31E9"/>
    <w:rsid w:val="001E4403"/>
    <w:rsid w:val="001E55EB"/>
    <w:rsid w:val="001F1AF6"/>
    <w:rsid w:val="001F1D11"/>
    <w:rsid w:val="001F2D21"/>
    <w:rsid w:val="001F2F6C"/>
    <w:rsid w:val="001F4570"/>
    <w:rsid w:val="001F4F65"/>
    <w:rsid w:val="001F5305"/>
    <w:rsid w:val="001F61F8"/>
    <w:rsid w:val="001F63DE"/>
    <w:rsid w:val="001F6925"/>
    <w:rsid w:val="001F6EFE"/>
    <w:rsid w:val="001F77EB"/>
    <w:rsid w:val="001F78D1"/>
    <w:rsid w:val="001F7C0A"/>
    <w:rsid w:val="0020103F"/>
    <w:rsid w:val="002026D8"/>
    <w:rsid w:val="00203BAB"/>
    <w:rsid w:val="00204887"/>
    <w:rsid w:val="00206A9E"/>
    <w:rsid w:val="00207A82"/>
    <w:rsid w:val="00212334"/>
    <w:rsid w:val="00215051"/>
    <w:rsid w:val="00216919"/>
    <w:rsid w:val="0021750A"/>
    <w:rsid w:val="00217C56"/>
    <w:rsid w:val="00217DB8"/>
    <w:rsid w:val="0022000D"/>
    <w:rsid w:val="00220DB7"/>
    <w:rsid w:val="0022114B"/>
    <w:rsid w:val="00222142"/>
    <w:rsid w:val="00222650"/>
    <w:rsid w:val="00222BCA"/>
    <w:rsid w:val="002245A6"/>
    <w:rsid w:val="00225555"/>
    <w:rsid w:val="002266E2"/>
    <w:rsid w:val="0023024E"/>
    <w:rsid w:val="00231AF7"/>
    <w:rsid w:val="00232AA7"/>
    <w:rsid w:val="00233609"/>
    <w:rsid w:val="0023388F"/>
    <w:rsid w:val="00233AA8"/>
    <w:rsid w:val="0023515A"/>
    <w:rsid w:val="00235DBE"/>
    <w:rsid w:val="00236FE4"/>
    <w:rsid w:val="0023709B"/>
    <w:rsid w:val="00241077"/>
    <w:rsid w:val="00241137"/>
    <w:rsid w:val="00241448"/>
    <w:rsid w:val="002415BE"/>
    <w:rsid w:val="0024200C"/>
    <w:rsid w:val="002464BE"/>
    <w:rsid w:val="002502DB"/>
    <w:rsid w:val="002510C8"/>
    <w:rsid w:val="00251B79"/>
    <w:rsid w:val="002522D3"/>
    <w:rsid w:val="002523F6"/>
    <w:rsid w:val="00252720"/>
    <w:rsid w:val="00252BEA"/>
    <w:rsid w:val="0025318C"/>
    <w:rsid w:val="00253B0E"/>
    <w:rsid w:val="00254944"/>
    <w:rsid w:val="00255B78"/>
    <w:rsid w:val="002579A7"/>
    <w:rsid w:val="00257D4E"/>
    <w:rsid w:val="00263C69"/>
    <w:rsid w:val="0026604F"/>
    <w:rsid w:val="00266794"/>
    <w:rsid w:val="00267B65"/>
    <w:rsid w:val="00270728"/>
    <w:rsid w:val="0027084B"/>
    <w:rsid w:val="002726AB"/>
    <w:rsid w:val="0027378E"/>
    <w:rsid w:val="002756B5"/>
    <w:rsid w:val="00275C9F"/>
    <w:rsid w:val="00277F3E"/>
    <w:rsid w:val="00281A1D"/>
    <w:rsid w:val="00281BE1"/>
    <w:rsid w:val="002848D7"/>
    <w:rsid w:val="002856E5"/>
    <w:rsid w:val="002859CE"/>
    <w:rsid w:val="002869A1"/>
    <w:rsid w:val="0029573F"/>
    <w:rsid w:val="002958DB"/>
    <w:rsid w:val="0029785B"/>
    <w:rsid w:val="002979C6"/>
    <w:rsid w:val="002A2392"/>
    <w:rsid w:val="002A6AC9"/>
    <w:rsid w:val="002B1040"/>
    <w:rsid w:val="002B11E2"/>
    <w:rsid w:val="002B29C7"/>
    <w:rsid w:val="002B2B6D"/>
    <w:rsid w:val="002B3D2A"/>
    <w:rsid w:val="002B3EB7"/>
    <w:rsid w:val="002B52FC"/>
    <w:rsid w:val="002B6926"/>
    <w:rsid w:val="002B6F36"/>
    <w:rsid w:val="002B74D0"/>
    <w:rsid w:val="002B7946"/>
    <w:rsid w:val="002C093E"/>
    <w:rsid w:val="002C1C62"/>
    <w:rsid w:val="002C3247"/>
    <w:rsid w:val="002C36C5"/>
    <w:rsid w:val="002C3D8D"/>
    <w:rsid w:val="002C6885"/>
    <w:rsid w:val="002C7A21"/>
    <w:rsid w:val="002D18BF"/>
    <w:rsid w:val="002D386E"/>
    <w:rsid w:val="002D65D4"/>
    <w:rsid w:val="002D7B9B"/>
    <w:rsid w:val="002E061F"/>
    <w:rsid w:val="002E21C9"/>
    <w:rsid w:val="002E2587"/>
    <w:rsid w:val="002E2D07"/>
    <w:rsid w:val="002E30BD"/>
    <w:rsid w:val="002E49A6"/>
    <w:rsid w:val="002E68B2"/>
    <w:rsid w:val="002E760C"/>
    <w:rsid w:val="002F07BB"/>
    <w:rsid w:val="002F1F4A"/>
    <w:rsid w:val="002F3A41"/>
    <w:rsid w:val="002F4C03"/>
    <w:rsid w:val="002F6970"/>
    <w:rsid w:val="002F6D25"/>
    <w:rsid w:val="002F7129"/>
    <w:rsid w:val="002F7386"/>
    <w:rsid w:val="002F769F"/>
    <w:rsid w:val="0030011A"/>
    <w:rsid w:val="00300B6B"/>
    <w:rsid w:val="003016FF"/>
    <w:rsid w:val="00302519"/>
    <w:rsid w:val="00302B42"/>
    <w:rsid w:val="00302C33"/>
    <w:rsid w:val="00302FB2"/>
    <w:rsid w:val="00304729"/>
    <w:rsid w:val="003066AB"/>
    <w:rsid w:val="00311C1D"/>
    <w:rsid w:val="003121CB"/>
    <w:rsid w:val="00312642"/>
    <w:rsid w:val="0031362B"/>
    <w:rsid w:val="00313BFB"/>
    <w:rsid w:val="00313D22"/>
    <w:rsid w:val="00313F4C"/>
    <w:rsid w:val="003145BF"/>
    <w:rsid w:val="003163F8"/>
    <w:rsid w:val="0031675B"/>
    <w:rsid w:val="00317C4B"/>
    <w:rsid w:val="00320006"/>
    <w:rsid w:val="0032022E"/>
    <w:rsid w:val="00321971"/>
    <w:rsid w:val="003222A1"/>
    <w:rsid w:val="00322DE0"/>
    <w:rsid w:val="00323446"/>
    <w:rsid w:val="003238E7"/>
    <w:rsid w:val="00326BB7"/>
    <w:rsid w:val="003305F9"/>
    <w:rsid w:val="00331105"/>
    <w:rsid w:val="003339DF"/>
    <w:rsid w:val="00333CFC"/>
    <w:rsid w:val="00334D07"/>
    <w:rsid w:val="0033582B"/>
    <w:rsid w:val="003359F1"/>
    <w:rsid w:val="00335D5D"/>
    <w:rsid w:val="00335E87"/>
    <w:rsid w:val="00336BD5"/>
    <w:rsid w:val="00340B5F"/>
    <w:rsid w:val="00342D0F"/>
    <w:rsid w:val="003449CB"/>
    <w:rsid w:val="003451DE"/>
    <w:rsid w:val="00346638"/>
    <w:rsid w:val="00354521"/>
    <w:rsid w:val="003545CC"/>
    <w:rsid w:val="00354C9F"/>
    <w:rsid w:val="00354FA2"/>
    <w:rsid w:val="003563A3"/>
    <w:rsid w:val="00357E9A"/>
    <w:rsid w:val="0036009E"/>
    <w:rsid w:val="00360EC8"/>
    <w:rsid w:val="003613C7"/>
    <w:rsid w:val="00361E2F"/>
    <w:rsid w:val="00361E41"/>
    <w:rsid w:val="00362DDB"/>
    <w:rsid w:val="003632D8"/>
    <w:rsid w:val="00364D82"/>
    <w:rsid w:val="00370274"/>
    <w:rsid w:val="003714B0"/>
    <w:rsid w:val="00372487"/>
    <w:rsid w:val="0037481E"/>
    <w:rsid w:val="00375BF3"/>
    <w:rsid w:val="00375D73"/>
    <w:rsid w:val="00375EE9"/>
    <w:rsid w:val="00377760"/>
    <w:rsid w:val="00377E6A"/>
    <w:rsid w:val="00380D1F"/>
    <w:rsid w:val="00381AF4"/>
    <w:rsid w:val="0038304F"/>
    <w:rsid w:val="0038363A"/>
    <w:rsid w:val="00384407"/>
    <w:rsid w:val="0038584A"/>
    <w:rsid w:val="00387544"/>
    <w:rsid w:val="00387B64"/>
    <w:rsid w:val="00390B76"/>
    <w:rsid w:val="00392363"/>
    <w:rsid w:val="003936B2"/>
    <w:rsid w:val="00393AB8"/>
    <w:rsid w:val="00393B57"/>
    <w:rsid w:val="00394489"/>
    <w:rsid w:val="00394D45"/>
    <w:rsid w:val="00395BB3"/>
    <w:rsid w:val="00395DED"/>
    <w:rsid w:val="00395EBF"/>
    <w:rsid w:val="00395F01"/>
    <w:rsid w:val="00397D47"/>
    <w:rsid w:val="003A000D"/>
    <w:rsid w:val="003A0EB9"/>
    <w:rsid w:val="003A12B1"/>
    <w:rsid w:val="003A1790"/>
    <w:rsid w:val="003A6350"/>
    <w:rsid w:val="003A74B6"/>
    <w:rsid w:val="003A7C24"/>
    <w:rsid w:val="003A7D82"/>
    <w:rsid w:val="003B0D10"/>
    <w:rsid w:val="003B16FD"/>
    <w:rsid w:val="003B2118"/>
    <w:rsid w:val="003B30CE"/>
    <w:rsid w:val="003B337A"/>
    <w:rsid w:val="003B39BE"/>
    <w:rsid w:val="003B412C"/>
    <w:rsid w:val="003B5075"/>
    <w:rsid w:val="003B5333"/>
    <w:rsid w:val="003B6AE6"/>
    <w:rsid w:val="003C119F"/>
    <w:rsid w:val="003C13FD"/>
    <w:rsid w:val="003C1579"/>
    <w:rsid w:val="003C316F"/>
    <w:rsid w:val="003C4DC5"/>
    <w:rsid w:val="003C4DE0"/>
    <w:rsid w:val="003C5E55"/>
    <w:rsid w:val="003C7507"/>
    <w:rsid w:val="003C77E4"/>
    <w:rsid w:val="003D0DEF"/>
    <w:rsid w:val="003D430D"/>
    <w:rsid w:val="003D4808"/>
    <w:rsid w:val="003D4A34"/>
    <w:rsid w:val="003D5C10"/>
    <w:rsid w:val="003D6CD4"/>
    <w:rsid w:val="003E0EBA"/>
    <w:rsid w:val="003E1958"/>
    <w:rsid w:val="003E2959"/>
    <w:rsid w:val="003E2DDB"/>
    <w:rsid w:val="003E3450"/>
    <w:rsid w:val="003E7065"/>
    <w:rsid w:val="003E71E9"/>
    <w:rsid w:val="003E766E"/>
    <w:rsid w:val="003E7E0C"/>
    <w:rsid w:val="003F051F"/>
    <w:rsid w:val="003F1199"/>
    <w:rsid w:val="003F140A"/>
    <w:rsid w:val="003F183E"/>
    <w:rsid w:val="003F2E7C"/>
    <w:rsid w:val="003F34BF"/>
    <w:rsid w:val="003F435A"/>
    <w:rsid w:val="003F654D"/>
    <w:rsid w:val="004015F9"/>
    <w:rsid w:val="00402F75"/>
    <w:rsid w:val="0040466F"/>
    <w:rsid w:val="004059C2"/>
    <w:rsid w:val="00405EBF"/>
    <w:rsid w:val="00406DFC"/>
    <w:rsid w:val="004074C1"/>
    <w:rsid w:val="00410026"/>
    <w:rsid w:val="00411FB9"/>
    <w:rsid w:val="004131B9"/>
    <w:rsid w:val="0041344A"/>
    <w:rsid w:val="00413559"/>
    <w:rsid w:val="0041404F"/>
    <w:rsid w:val="00421049"/>
    <w:rsid w:val="00422374"/>
    <w:rsid w:val="00422950"/>
    <w:rsid w:val="004230A9"/>
    <w:rsid w:val="0043215A"/>
    <w:rsid w:val="00432D9D"/>
    <w:rsid w:val="00432EF1"/>
    <w:rsid w:val="004331AA"/>
    <w:rsid w:val="00434DE9"/>
    <w:rsid w:val="00435CF6"/>
    <w:rsid w:val="004422D3"/>
    <w:rsid w:val="00445DB1"/>
    <w:rsid w:val="00446694"/>
    <w:rsid w:val="00450BDA"/>
    <w:rsid w:val="0045121A"/>
    <w:rsid w:val="00452150"/>
    <w:rsid w:val="004529F5"/>
    <w:rsid w:val="00452CBB"/>
    <w:rsid w:val="00456BCF"/>
    <w:rsid w:val="00457C32"/>
    <w:rsid w:val="00461E48"/>
    <w:rsid w:val="00462ED4"/>
    <w:rsid w:val="0046418A"/>
    <w:rsid w:val="004654AF"/>
    <w:rsid w:val="0046565A"/>
    <w:rsid w:val="00466141"/>
    <w:rsid w:val="00466CE9"/>
    <w:rsid w:val="00470377"/>
    <w:rsid w:val="0047059E"/>
    <w:rsid w:val="004712A6"/>
    <w:rsid w:val="00472F5E"/>
    <w:rsid w:val="00474825"/>
    <w:rsid w:val="00474CB6"/>
    <w:rsid w:val="00475C60"/>
    <w:rsid w:val="00480824"/>
    <w:rsid w:val="0048127A"/>
    <w:rsid w:val="00482FB8"/>
    <w:rsid w:val="00485057"/>
    <w:rsid w:val="004857A1"/>
    <w:rsid w:val="00485BB7"/>
    <w:rsid w:val="004863C3"/>
    <w:rsid w:val="004878A5"/>
    <w:rsid w:val="00490EAE"/>
    <w:rsid w:val="004913E6"/>
    <w:rsid w:val="0049174A"/>
    <w:rsid w:val="00492532"/>
    <w:rsid w:val="00492787"/>
    <w:rsid w:val="00493092"/>
    <w:rsid w:val="004932D4"/>
    <w:rsid w:val="00493A4F"/>
    <w:rsid w:val="00494961"/>
    <w:rsid w:val="004963FF"/>
    <w:rsid w:val="004A037E"/>
    <w:rsid w:val="004A0FA6"/>
    <w:rsid w:val="004A1CE2"/>
    <w:rsid w:val="004A24DF"/>
    <w:rsid w:val="004A27AB"/>
    <w:rsid w:val="004A2A89"/>
    <w:rsid w:val="004A550D"/>
    <w:rsid w:val="004A59BD"/>
    <w:rsid w:val="004A6510"/>
    <w:rsid w:val="004A7C3B"/>
    <w:rsid w:val="004B0312"/>
    <w:rsid w:val="004B0882"/>
    <w:rsid w:val="004B0C24"/>
    <w:rsid w:val="004B36D2"/>
    <w:rsid w:val="004B3DD0"/>
    <w:rsid w:val="004B4940"/>
    <w:rsid w:val="004B54AA"/>
    <w:rsid w:val="004B695A"/>
    <w:rsid w:val="004B6C14"/>
    <w:rsid w:val="004C11D2"/>
    <w:rsid w:val="004C1FF2"/>
    <w:rsid w:val="004C2659"/>
    <w:rsid w:val="004C2CFE"/>
    <w:rsid w:val="004C3C59"/>
    <w:rsid w:val="004C52CD"/>
    <w:rsid w:val="004C670C"/>
    <w:rsid w:val="004C72A9"/>
    <w:rsid w:val="004D37FD"/>
    <w:rsid w:val="004D38C9"/>
    <w:rsid w:val="004D3D7E"/>
    <w:rsid w:val="004D5FAA"/>
    <w:rsid w:val="004D69EB"/>
    <w:rsid w:val="004D7F99"/>
    <w:rsid w:val="004E1472"/>
    <w:rsid w:val="004E1A1C"/>
    <w:rsid w:val="004E1D49"/>
    <w:rsid w:val="004E1E15"/>
    <w:rsid w:val="004E278D"/>
    <w:rsid w:val="004E2976"/>
    <w:rsid w:val="004E3B31"/>
    <w:rsid w:val="004E42AA"/>
    <w:rsid w:val="004E720E"/>
    <w:rsid w:val="004E7BF6"/>
    <w:rsid w:val="004F05C1"/>
    <w:rsid w:val="004F142A"/>
    <w:rsid w:val="004F23F9"/>
    <w:rsid w:val="004F41BA"/>
    <w:rsid w:val="004F523C"/>
    <w:rsid w:val="004F54F9"/>
    <w:rsid w:val="004F58F4"/>
    <w:rsid w:val="004F603D"/>
    <w:rsid w:val="004F64BC"/>
    <w:rsid w:val="004F6BC8"/>
    <w:rsid w:val="004F7782"/>
    <w:rsid w:val="005002D7"/>
    <w:rsid w:val="0050080E"/>
    <w:rsid w:val="005008B8"/>
    <w:rsid w:val="00501FEC"/>
    <w:rsid w:val="00503E00"/>
    <w:rsid w:val="00503FCA"/>
    <w:rsid w:val="005040B7"/>
    <w:rsid w:val="005051E5"/>
    <w:rsid w:val="0050553A"/>
    <w:rsid w:val="00505542"/>
    <w:rsid w:val="00505B99"/>
    <w:rsid w:val="00506999"/>
    <w:rsid w:val="00506A3D"/>
    <w:rsid w:val="00506CFA"/>
    <w:rsid w:val="005073D1"/>
    <w:rsid w:val="00507D60"/>
    <w:rsid w:val="005107DF"/>
    <w:rsid w:val="00512D3F"/>
    <w:rsid w:val="00514378"/>
    <w:rsid w:val="00515DF5"/>
    <w:rsid w:val="00522B1E"/>
    <w:rsid w:val="005239FF"/>
    <w:rsid w:val="00524E1D"/>
    <w:rsid w:val="00526496"/>
    <w:rsid w:val="005269AF"/>
    <w:rsid w:val="00530069"/>
    <w:rsid w:val="00530E69"/>
    <w:rsid w:val="00532D20"/>
    <w:rsid w:val="00533351"/>
    <w:rsid w:val="00533D19"/>
    <w:rsid w:val="0053465E"/>
    <w:rsid w:val="00535295"/>
    <w:rsid w:val="00540862"/>
    <w:rsid w:val="00540950"/>
    <w:rsid w:val="00541223"/>
    <w:rsid w:val="00544DDC"/>
    <w:rsid w:val="00544FC8"/>
    <w:rsid w:val="0054678A"/>
    <w:rsid w:val="005471D8"/>
    <w:rsid w:val="005473FA"/>
    <w:rsid w:val="0055006B"/>
    <w:rsid w:val="00553048"/>
    <w:rsid w:val="00553FF5"/>
    <w:rsid w:val="00554020"/>
    <w:rsid w:val="00554130"/>
    <w:rsid w:val="0055416E"/>
    <w:rsid w:val="005542C1"/>
    <w:rsid w:val="00555207"/>
    <w:rsid w:val="00555356"/>
    <w:rsid w:val="0055657D"/>
    <w:rsid w:val="0056197B"/>
    <w:rsid w:val="0056690A"/>
    <w:rsid w:val="00566A9E"/>
    <w:rsid w:val="0056734C"/>
    <w:rsid w:val="00570DE0"/>
    <w:rsid w:val="00570DEA"/>
    <w:rsid w:val="00571D89"/>
    <w:rsid w:val="0057463C"/>
    <w:rsid w:val="00574BF0"/>
    <w:rsid w:val="00575486"/>
    <w:rsid w:val="0057592A"/>
    <w:rsid w:val="005762F8"/>
    <w:rsid w:val="00576AE7"/>
    <w:rsid w:val="00577AB8"/>
    <w:rsid w:val="005804C7"/>
    <w:rsid w:val="0058080E"/>
    <w:rsid w:val="00580BBD"/>
    <w:rsid w:val="00581678"/>
    <w:rsid w:val="00582E6B"/>
    <w:rsid w:val="00582F45"/>
    <w:rsid w:val="0058389D"/>
    <w:rsid w:val="005853A2"/>
    <w:rsid w:val="00585780"/>
    <w:rsid w:val="005868E7"/>
    <w:rsid w:val="00586FFE"/>
    <w:rsid w:val="00587E1B"/>
    <w:rsid w:val="00590377"/>
    <w:rsid w:val="0059116A"/>
    <w:rsid w:val="005913F2"/>
    <w:rsid w:val="00592385"/>
    <w:rsid w:val="00593AFF"/>
    <w:rsid w:val="00593BC7"/>
    <w:rsid w:val="00594363"/>
    <w:rsid w:val="00594511"/>
    <w:rsid w:val="00594D73"/>
    <w:rsid w:val="00595D02"/>
    <w:rsid w:val="00597393"/>
    <w:rsid w:val="00597C81"/>
    <w:rsid w:val="005A0963"/>
    <w:rsid w:val="005A1CD2"/>
    <w:rsid w:val="005A27CC"/>
    <w:rsid w:val="005A6499"/>
    <w:rsid w:val="005A66C4"/>
    <w:rsid w:val="005A7FE7"/>
    <w:rsid w:val="005B0B56"/>
    <w:rsid w:val="005B0DFC"/>
    <w:rsid w:val="005B2CA1"/>
    <w:rsid w:val="005B3127"/>
    <w:rsid w:val="005B43E2"/>
    <w:rsid w:val="005B4BED"/>
    <w:rsid w:val="005B4EAD"/>
    <w:rsid w:val="005B5098"/>
    <w:rsid w:val="005B5719"/>
    <w:rsid w:val="005C05EC"/>
    <w:rsid w:val="005C0C75"/>
    <w:rsid w:val="005C4690"/>
    <w:rsid w:val="005C4EF9"/>
    <w:rsid w:val="005C5150"/>
    <w:rsid w:val="005C5B78"/>
    <w:rsid w:val="005C6946"/>
    <w:rsid w:val="005C6D50"/>
    <w:rsid w:val="005C6FA2"/>
    <w:rsid w:val="005C7239"/>
    <w:rsid w:val="005C74A7"/>
    <w:rsid w:val="005C7E7C"/>
    <w:rsid w:val="005D07ED"/>
    <w:rsid w:val="005D0E7A"/>
    <w:rsid w:val="005D1A22"/>
    <w:rsid w:val="005D1EDD"/>
    <w:rsid w:val="005D32B2"/>
    <w:rsid w:val="005D3C63"/>
    <w:rsid w:val="005D3D20"/>
    <w:rsid w:val="005D48DD"/>
    <w:rsid w:val="005D4D79"/>
    <w:rsid w:val="005D6F5C"/>
    <w:rsid w:val="005E0BE4"/>
    <w:rsid w:val="005E2636"/>
    <w:rsid w:val="005E366D"/>
    <w:rsid w:val="005E3B68"/>
    <w:rsid w:val="005E3D5B"/>
    <w:rsid w:val="005E43C4"/>
    <w:rsid w:val="005E5183"/>
    <w:rsid w:val="005E5255"/>
    <w:rsid w:val="005F1CF9"/>
    <w:rsid w:val="005F2EED"/>
    <w:rsid w:val="005F348D"/>
    <w:rsid w:val="005F34F2"/>
    <w:rsid w:val="005F6D0B"/>
    <w:rsid w:val="005F7D1B"/>
    <w:rsid w:val="005F7E37"/>
    <w:rsid w:val="006002BC"/>
    <w:rsid w:val="006010F8"/>
    <w:rsid w:val="006021C8"/>
    <w:rsid w:val="006031A9"/>
    <w:rsid w:val="006040D2"/>
    <w:rsid w:val="006060C2"/>
    <w:rsid w:val="00606DCC"/>
    <w:rsid w:val="00607122"/>
    <w:rsid w:val="006076A4"/>
    <w:rsid w:val="006076BD"/>
    <w:rsid w:val="00610618"/>
    <w:rsid w:val="0061177B"/>
    <w:rsid w:val="00613D78"/>
    <w:rsid w:val="00613FB2"/>
    <w:rsid w:val="0061451E"/>
    <w:rsid w:val="006146FF"/>
    <w:rsid w:val="00617BF1"/>
    <w:rsid w:val="006208E3"/>
    <w:rsid w:val="00621E3B"/>
    <w:rsid w:val="00622EB9"/>
    <w:rsid w:val="006251C2"/>
    <w:rsid w:val="0062578F"/>
    <w:rsid w:val="00631957"/>
    <w:rsid w:val="00632A0F"/>
    <w:rsid w:val="00633F29"/>
    <w:rsid w:val="00634E57"/>
    <w:rsid w:val="006353DA"/>
    <w:rsid w:val="006362B3"/>
    <w:rsid w:val="00637CF5"/>
    <w:rsid w:val="00640A73"/>
    <w:rsid w:val="0064114F"/>
    <w:rsid w:val="006412C5"/>
    <w:rsid w:val="00642908"/>
    <w:rsid w:val="006437E9"/>
    <w:rsid w:val="00644A7D"/>
    <w:rsid w:val="00646508"/>
    <w:rsid w:val="006468DD"/>
    <w:rsid w:val="00647237"/>
    <w:rsid w:val="006477E1"/>
    <w:rsid w:val="00647F4A"/>
    <w:rsid w:val="00650300"/>
    <w:rsid w:val="00650D89"/>
    <w:rsid w:val="006516D9"/>
    <w:rsid w:val="006518F3"/>
    <w:rsid w:val="00652B1B"/>
    <w:rsid w:val="00653F7D"/>
    <w:rsid w:val="00654BDC"/>
    <w:rsid w:val="00654C1E"/>
    <w:rsid w:val="0065546E"/>
    <w:rsid w:val="00657955"/>
    <w:rsid w:val="00657A16"/>
    <w:rsid w:val="00657DEB"/>
    <w:rsid w:val="00661C3B"/>
    <w:rsid w:val="00662121"/>
    <w:rsid w:val="00662E04"/>
    <w:rsid w:val="00663CF3"/>
    <w:rsid w:val="00663E84"/>
    <w:rsid w:val="006709B9"/>
    <w:rsid w:val="0067122F"/>
    <w:rsid w:val="006765E6"/>
    <w:rsid w:val="0067797F"/>
    <w:rsid w:val="006853BD"/>
    <w:rsid w:val="00686961"/>
    <w:rsid w:val="006900D1"/>
    <w:rsid w:val="00691024"/>
    <w:rsid w:val="00692D14"/>
    <w:rsid w:val="00694094"/>
    <w:rsid w:val="00695474"/>
    <w:rsid w:val="0069654C"/>
    <w:rsid w:val="0069666D"/>
    <w:rsid w:val="00696F66"/>
    <w:rsid w:val="006970EE"/>
    <w:rsid w:val="00697C7C"/>
    <w:rsid w:val="006A036A"/>
    <w:rsid w:val="006A2F59"/>
    <w:rsid w:val="006A35AB"/>
    <w:rsid w:val="006A39A8"/>
    <w:rsid w:val="006A4B89"/>
    <w:rsid w:val="006A5F7B"/>
    <w:rsid w:val="006A61D0"/>
    <w:rsid w:val="006A6317"/>
    <w:rsid w:val="006B03B1"/>
    <w:rsid w:val="006B075C"/>
    <w:rsid w:val="006B24F9"/>
    <w:rsid w:val="006B5B00"/>
    <w:rsid w:val="006B6A10"/>
    <w:rsid w:val="006B7348"/>
    <w:rsid w:val="006C0553"/>
    <w:rsid w:val="006C0654"/>
    <w:rsid w:val="006C1297"/>
    <w:rsid w:val="006C2154"/>
    <w:rsid w:val="006C4033"/>
    <w:rsid w:val="006C4D8E"/>
    <w:rsid w:val="006C5051"/>
    <w:rsid w:val="006C5CAD"/>
    <w:rsid w:val="006C7369"/>
    <w:rsid w:val="006C7604"/>
    <w:rsid w:val="006C7CAE"/>
    <w:rsid w:val="006D1E3E"/>
    <w:rsid w:val="006D2692"/>
    <w:rsid w:val="006D34FC"/>
    <w:rsid w:val="006D4512"/>
    <w:rsid w:val="006D4F59"/>
    <w:rsid w:val="006D5A4B"/>
    <w:rsid w:val="006D5E62"/>
    <w:rsid w:val="006D6776"/>
    <w:rsid w:val="006D7D38"/>
    <w:rsid w:val="006E09D1"/>
    <w:rsid w:val="006E09FA"/>
    <w:rsid w:val="006E2AA3"/>
    <w:rsid w:val="006E4088"/>
    <w:rsid w:val="006E465D"/>
    <w:rsid w:val="006E562E"/>
    <w:rsid w:val="006E7DFE"/>
    <w:rsid w:val="006F0090"/>
    <w:rsid w:val="006F04EC"/>
    <w:rsid w:val="006F184B"/>
    <w:rsid w:val="006F40C1"/>
    <w:rsid w:val="006F5ED6"/>
    <w:rsid w:val="006F5FF2"/>
    <w:rsid w:val="006F6B2E"/>
    <w:rsid w:val="006F7C89"/>
    <w:rsid w:val="00700443"/>
    <w:rsid w:val="00700619"/>
    <w:rsid w:val="0070155A"/>
    <w:rsid w:val="0070218A"/>
    <w:rsid w:val="00703216"/>
    <w:rsid w:val="007036D4"/>
    <w:rsid w:val="00704FED"/>
    <w:rsid w:val="00705118"/>
    <w:rsid w:val="0070706B"/>
    <w:rsid w:val="00710BEF"/>
    <w:rsid w:val="00711252"/>
    <w:rsid w:val="00712F4D"/>
    <w:rsid w:val="00713349"/>
    <w:rsid w:val="00713D56"/>
    <w:rsid w:val="00714321"/>
    <w:rsid w:val="00714546"/>
    <w:rsid w:val="00716C1D"/>
    <w:rsid w:val="00717204"/>
    <w:rsid w:val="00717946"/>
    <w:rsid w:val="0072036A"/>
    <w:rsid w:val="0072037C"/>
    <w:rsid w:val="007205EE"/>
    <w:rsid w:val="00722475"/>
    <w:rsid w:val="007227B0"/>
    <w:rsid w:val="00723E4C"/>
    <w:rsid w:val="007242A7"/>
    <w:rsid w:val="00724749"/>
    <w:rsid w:val="00724F18"/>
    <w:rsid w:val="00725951"/>
    <w:rsid w:val="00725ED9"/>
    <w:rsid w:val="00726B1F"/>
    <w:rsid w:val="00727D0C"/>
    <w:rsid w:val="007317BA"/>
    <w:rsid w:val="00732E2A"/>
    <w:rsid w:val="00733E1F"/>
    <w:rsid w:val="0073504D"/>
    <w:rsid w:val="00741433"/>
    <w:rsid w:val="007448CF"/>
    <w:rsid w:val="00744D75"/>
    <w:rsid w:val="00745184"/>
    <w:rsid w:val="0074604B"/>
    <w:rsid w:val="0074679E"/>
    <w:rsid w:val="0074691F"/>
    <w:rsid w:val="007472D8"/>
    <w:rsid w:val="00750BA0"/>
    <w:rsid w:val="00751722"/>
    <w:rsid w:val="00752789"/>
    <w:rsid w:val="007529EE"/>
    <w:rsid w:val="0075346C"/>
    <w:rsid w:val="00754AE8"/>
    <w:rsid w:val="00755571"/>
    <w:rsid w:val="00756AA6"/>
    <w:rsid w:val="007603DA"/>
    <w:rsid w:val="0076126D"/>
    <w:rsid w:val="00761E9A"/>
    <w:rsid w:val="00762A86"/>
    <w:rsid w:val="00762E89"/>
    <w:rsid w:val="0076496A"/>
    <w:rsid w:val="00764A52"/>
    <w:rsid w:val="00766797"/>
    <w:rsid w:val="00767F6D"/>
    <w:rsid w:val="00770248"/>
    <w:rsid w:val="0077115F"/>
    <w:rsid w:val="00771202"/>
    <w:rsid w:val="007722C0"/>
    <w:rsid w:val="00772396"/>
    <w:rsid w:val="007728B1"/>
    <w:rsid w:val="007755A7"/>
    <w:rsid w:val="007756C8"/>
    <w:rsid w:val="00782AB0"/>
    <w:rsid w:val="00782BE7"/>
    <w:rsid w:val="0078346A"/>
    <w:rsid w:val="00783AB5"/>
    <w:rsid w:val="0078488E"/>
    <w:rsid w:val="00784AF9"/>
    <w:rsid w:val="00784EBA"/>
    <w:rsid w:val="00785E12"/>
    <w:rsid w:val="007863BF"/>
    <w:rsid w:val="007A04D4"/>
    <w:rsid w:val="007A1B96"/>
    <w:rsid w:val="007A20C7"/>
    <w:rsid w:val="007A2E94"/>
    <w:rsid w:val="007A31EC"/>
    <w:rsid w:val="007A3625"/>
    <w:rsid w:val="007A3D69"/>
    <w:rsid w:val="007A4A89"/>
    <w:rsid w:val="007A5344"/>
    <w:rsid w:val="007A54C7"/>
    <w:rsid w:val="007A7BEA"/>
    <w:rsid w:val="007A7D5A"/>
    <w:rsid w:val="007B0600"/>
    <w:rsid w:val="007B155D"/>
    <w:rsid w:val="007B21A8"/>
    <w:rsid w:val="007B27F8"/>
    <w:rsid w:val="007B54A6"/>
    <w:rsid w:val="007B66F7"/>
    <w:rsid w:val="007C0ABE"/>
    <w:rsid w:val="007C0EDF"/>
    <w:rsid w:val="007C1B3A"/>
    <w:rsid w:val="007C1F4B"/>
    <w:rsid w:val="007C5D66"/>
    <w:rsid w:val="007D052D"/>
    <w:rsid w:val="007D126B"/>
    <w:rsid w:val="007D2532"/>
    <w:rsid w:val="007D2938"/>
    <w:rsid w:val="007D46C4"/>
    <w:rsid w:val="007D5701"/>
    <w:rsid w:val="007E0201"/>
    <w:rsid w:val="007E0868"/>
    <w:rsid w:val="007E09AB"/>
    <w:rsid w:val="007E1507"/>
    <w:rsid w:val="007E1824"/>
    <w:rsid w:val="007E1C09"/>
    <w:rsid w:val="007E20A0"/>
    <w:rsid w:val="007E42A5"/>
    <w:rsid w:val="007F21D9"/>
    <w:rsid w:val="007F2C3D"/>
    <w:rsid w:val="007F345B"/>
    <w:rsid w:val="007F36FB"/>
    <w:rsid w:val="007F583B"/>
    <w:rsid w:val="007F5F13"/>
    <w:rsid w:val="007F6EC9"/>
    <w:rsid w:val="007F7C0E"/>
    <w:rsid w:val="00800668"/>
    <w:rsid w:val="0080073F"/>
    <w:rsid w:val="00801218"/>
    <w:rsid w:val="00802682"/>
    <w:rsid w:val="00802A3B"/>
    <w:rsid w:val="00803824"/>
    <w:rsid w:val="008044DF"/>
    <w:rsid w:val="00804FC3"/>
    <w:rsid w:val="008051F4"/>
    <w:rsid w:val="00805327"/>
    <w:rsid w:val="00805C67"/>
    <w:rsid w:val="00805F10"/>
    <w:rsid w:val="008066D1"/>
    <w:rsid w:val="00810187"/>
    <w:rsid w:val="008116BC"/>
    <w:rsid w:val="00812560"/>
    <w:rsid w:val="008137A5"/>
    <w:rsid w:val="0081395A"/>
    <w:rsid w:val="00813C83"/>
    <w:rsid w:val="0081499C"/>
    <w:rsid w:val="00816BAE"/>
    <w:rsid w:val="00817584"/>
    <w:rsid w:val="00821690"/>
    <w:rsid w:val="00822590"/>
    <w:rsid w:val="00822DDB"/>
    <w:rsid w:val="0082309F"/>
    <w:rsid w:val="00823BEE"/>
    <w:rsid w:val="00823DC8"/>
    <w:rsid w:val="00824AF2"/>
    <w:rsid w:val="00825393"/>
    <w:rsid w:val="00825479"/>
    <w:rsid w:val="00825E2D"/>
    <w:rsid w:val="008265DC"/>
    <w:rsid w:val="00832400"/>
    <w:rsid w:val="00832528"/>
    <w:rsid w:val="00835458"/>
    <w:rsid w:val="008357DA"/>
    <w:rsid w:val="008365C5"/>
    <w:rsid w:val="008366AF"/>
    <w:rsid w:val="00836D4A"/>
    <w:rsid w:val="0084509B"/>
    <w:rsid w:val="00845972"/>
    <w:rsid w:val="00846A72"/>
    <w:rsid w:val="00846FFE"/>
    <w:rsid w:val="008476C4"/>
    <w:rsid w:val="00850290"/>
    <w:rsid w:val="00850A10"/>
    <w:rsid w:val="00850BF4"/>
    <w:rsid w:val="00850EBC"/>
    <w:rsid w:val="0085169E"/>
    <w:rsid w:val="0085210E"/>
    <w:rsid w:val="008530CE"/>
    <w:rsid w:val="00853A0C"/>
    <w:rsid w:val="00856DEE"/>
    <w:rsid w:val="008571B3"/>
    <w:rsid w:val="0086043A"/>
    <w:rsid w:val="00863269"/>
    <w:rsid w:val="008636F3"/>
    <w:rsid w:val="00863FB2"/>
    <w:rsid w:val="00864B7B"/>
    <w:rsid w:val="00865F38"/>
    <w:rsid w:val="008668FD"/>
    <w:rsid w:val="0086790A"/>
    <w:rsid w:val="00867F1C"/>
    <w:rsid w:val="008700BF"/>
    <w:rsid w:val="00870314"/>
    <w:rsid w:val="00872FE1"/>
    <w:rsid w:val="008736DD"/>
    <w:rsid w:val="00873C16"/>
    <w:rsid w:val="00875B73"/>
    <w:rsid w:val="00876789"/>
    <w:rsid w:val="0088112F"/>
    <w:rsid w:val="00882E5E"/>
    <w:rsid w:val="00883B91"/>
    <w:rsid w:val="0088719B"/>
    <w:rsid w:val="00887A3E"/>
    <w:rsid w:val="00887D06"/>
    <w:rsid w:val="00891F97"/>
    <w:rsid w:val="0089256E"/>
    <w:rsid w:val="00892728"/>
    <w:rsid w:val="00892FEF"/>
    <w:rsid w:val="008934AF"/>
    <w:rsid w:val="00895198"/>
    <w:rsid w:val="008972A9"/>
    <w:rsid w:val="00897BF8"/>
    <w:rsid w:val="008A0263"/>
    <w:rsid w:val="008A1F5D"/>
    <w:rsid w:val="008A2EAA"/>
    <w:rsid w:val="008A3AFC"/>
    <w:rsid w:val="008A4C33"/>
    <w:rsid w:val="008A5287"/>
    <w:rsid w:val="008A53EF"/>
    <w:rsid w:val="008A68ED"/>
    <w:rsid w:val="008A6ACE"/>
    <w:rsid w:val="008B1B3A"/>
    <w:rsid w:val="008B1E32"/>
    <w:rsid w:val="008B228B"/>
    <w:rsid w:val="008B305D"/>
    <w:rsid w:val="008B3653"/>
    <w:rsid w:val="008B4339"/>
    <w:rsid w:val="008B4850"/>
    <w:rsid w:val="008B4F7F"/>
    <w:rsid w:val="008B536A"/>
    <w:rsid w:val="008B6282"/>
    <w:rsid w:val="008B6904"/>
    <w:rsid w:val="008B7105"/>
    <w:rsid w:val="008B728A"/>
    <w:rsid w:val="008C0489"/>
    <w:rsid w:val="008C14E1"/>
    <w:rsid w:val="008C1D0F"/>
    <w:rsid w:val="008C25D9"/>
    <w:rsid w:val="008C354A"/>
    <w:rsid w:val="008D027A"/>
    <w:rsid w:val="008D0C54"/>
    <w:rsid w:val="008D10B4"/>
    <w:rsid w:val="008D2795"/>
    <w:rsid w:val="008D39F1"/>
    <w:rsid w:val="008D3FA1"/>
    <w:rsid w:val="008D4674"/>
    <w:rsid w:val="008D5357"/>
    <w:rsid w:val="008E04B5"/>
    <w:rsid w:val="008E16F1"/>
    <w:rsid w:val="008E1E63"/>
    <w:rsid w:val="008E3B8E"/>
    <w:rsid w:val="008E4C11"/>
    <w:rsid w:val="008E526D"/>
    <w:rsid w:val="008E58BE"/>
    <w:rsid w:val="008E618F"/>
    <w:rsid w:val="008E76B3"/>
    <w:rsid w:val="008F1F2A"/>
    <w:rsid w:val="008F29FD"/>
    <w:rsid w:val="008F4BD9"/>
    <w:rsid w:val="008F5347"/>
    <w:rsid w:val="008F6724"/>
    <w:rsid w:val="008F6CD7"/>
    <w:rsid w:val="00901533"/>
    <w:rsid w:val="0090271B"/>
    <w:rsid w:val="00902934"/>
    <w:rsid w:val="009044B3"/>
    <w:rsid w:val="009046FA"/>
    <w:rsid w:val="00905EB0"/>
    <w:rsid w:val="00905FB1"/>
    <w:rsid w:val="0091044C"/>
    <w:rsid w:val="00910850"/>
    <w:rsid w:val="0091194F"/>
    <w:rsid w:val="00911BF4"/>
    <w:rsid w:val="0091396A"/>
    <w:rsid w:val="00913AB2"/>
    <w:rsid w:val="00914F0A"/>
    <w:rsid w:val="00914F38"/>
    <w:rsid w:val="00917072"/>
    <w:rsid w:val="00917290"/>
    <w:rsid w:val="009176DC"/>
    <w:rsid w:val="00920158"/>
    <w:rsid w:val="00920DD8"/>
    <w:rsid w:val="00920F1E"/>
    <w:rsid w:val="00921E38"/>
    <w:rsid w:val="0092533F"/>
    <w:rsid w:val="00925679"/>
    <w:rsid w:val="0092789C"/>
    <w:rsid w:val="00930C06"/>
    <w:rsid w:val="00931615"/>
    <w:rsid w:val="00931B9D"/>
    <w:rsid w:val="00932272"/>
    <w:rsid w:val="00932402"/>
    <w:rsid w:val="00936162"/>
    <w:rsid w:val="0093618D"/>
    <w:rsid w:val="00936253"/>
    <w:rsid w:val="00936730"/>
    <w:rsid w:val="00936891"/>
    <w:rsid w:val="00936A5E"/>
    <w:rsid w:val="009407EE"/>
    <w:rsid w:val="00941830"/>
    <w:rsid w:val="009426B9"/>
    <w:rsid w:val="00942987"/>
    <w:rsid w:val="009448BB"/>
    <w:rsid w:val="009459A4"/>
    <w:rsid w:val="00947D26"/>
    <w:rsid w:val="009509DB"/>
    <w:rsid w:val="00950A10"/>
    <w:rsid w:val="00952134"/>
    <w:rsid w:val="00954BE4"/>
    <w:rsid w:val="00956D06"/>
    <w:rsid w:val="0095793E"/>
    <w:rsid w:val="00960AFD"/>
    <w:rsid w:val="00962423"/>
    <w:rsid w:val="009628AE"/>
    <w:rsid w:val="00967DB7"/>
    <w:rsid w:val="00971BA0"/>
    <w:rsid w:val="00973E10"/>
    <w:rsid w:val="00975150"/>
    <w:rsid w:val="00976474"/>
    <w:rsid w:val="00982BD7"/>
    <w:rsid w:val="00984CED"/>
    <w:rsid w:val="0098618E"/>
    <w:rsid w:val="00986863"/>
    <w:rsid w:val="00986F4F"/>
    <w:rsid w:val="009906C6"/>
    <w:rsid w:val="0099236A"/>
    <w:rsid w:val="0099482B"/>
    <w:rsid w:val="009969F6"/>
    <w:rsid w:val="009976D9"/>
    <w:rsid w:val="009A0DF9"/>
    <w:rsid w:val="009A0F44"/>
    <w:rsid w:val="009A1CD8"/>
    <w:rsid w:val="009A1D6C"/>
    <w:rsid w:val="009A2DCC"/>
    <w:rsid w:val="009A3283"/>
    <w:rsid w:val="009A4C4B"/>
    <w:rsid w:val="009A55F9"/>
    <w:rsid w:val="009A7368"/>
    <w:rsid w:val="009B03C7"/>
    <w:rsid w:val="009B09E6"/>
    <w:rsid w:val="009B1921"/>
    <w:rsid w:val="009B2200"/>
    <w:rsid w:val="009B23CA"/>
    <w:rsid w:val="009B4678"/>
    <w:rsid w:val="009B565A"/>
    <w:rsid w:val="009B6322"/>
    <w:rsid w:val="009C02AF"/>
    <w:rsid w:val="009C0650"/>
    <w:rsid w:val="009C0B60"/>
    <w:rsid w:val="009C108A"/>
    <w:rsid w:val="009C1743"/>
    <w:rsid w:val="009C18F7"/>
    <w:rsid w:val="009C2F30"/>
    <w:rsid w:val="009C5814"/>
    <w:rsid w:val="009C5836"/>
    <w:rsid w:val="009C5BB0"/>
    <w:rsid w:val="009C61AE"/>
    <w:rsid w:val="009C6801"/>
    <w:rsid w:val="009C742F"/>
    <w:rsid w:val="009D21E6"/>
    <w:rsid w:val="009D286D"/>
    <w:rsid w:val="009D2A52"/>
    <w:rsid w:val="009D3447"/>
    <w:rsid w:val="009D3594"/>
    <w:rsid w:val="009D475B"/>
    <w:rsid w:val="009D735E"/>
    <w:rsid w:val="009D7B6C"/>
    <w:rsid w:val="009E0783"/>
    <w:rsid w:val="009E0A0E"/>
    <w:rsid w:val="009E1AE7"/>
    <w:rsid w:val="009E24B1"/>
    <w:rsid w:val="009E67C3"/>
    <w:rsid w:val="009E6F9A"/>
    <w:rsid w:val="009E6FB3"/>
    <w:rsid w:val="009E7C25"/>
    <w:rsid w:val="009F093D"/>
    <w:rsid w:val="009F518C"/>
    <w:rsid w:val="009F697E"/>
    <w:rsid w:val="009F7232"/>
    <w:rsid w:val="009F787E"/>
    <w:rsid w:val="00A00BFE"/>
    <w:rsid w:val="00A0174A"/>
    <w:rsid w:val="00A0259D"/>
    <w:rsid w:val="00A0607B"/>
    <w:rsid w:val="00A0682D"/>
    <w:rsid w:val="00A071D4"/>
    <w:rsid w:val="00A104EF"/>
    <w:rsid w:val="00A12DDC"/>
    <w:rsid w:val="00A13A90"/>
    <w:rsid w:val="00A166A4"/>
    <w:rsid w:val="00A16800"/>
    <w:rsid w:val="00A1705E"/>
    <w:rsid w:val="00A25B7E"/>
    <w:rsid w:val="00A25CDF"/>
    <w:rsid w:val="00A25D46"/>
    <w:rsid w:val="00A308E9"/>
    <w:rsid w:val="00A312D6"/>
    <w:rsid w:val="00A320AC"/>
    <w:rsid w:val="00A321C1"/>
    <w:rsid w:val="00A32494"/>
    <w:rsid w:val="00A32B33"/>
    <w:rsid w:val="00A340A3"/>
    <w:rsid w:val="00A34C5A"/>
    <w:rsid w:val="00A3555C"/>
    <w:rsid w:val="00A37214"/>
    <w:rsid w:val="00A37B63"/>
    <w:rsid w:val="00A422B1"/>
    <w:rsid w:val="00A42BD9"/>
    <w:rsid w:val="00A42F67"/>
    <w:rsid w:val="00A435EC"/>
    <w:rsid w:val="00A43EDB"/>
    <w:rsid w:val="00A4476F"/>
    <w:rsid w:val="00A51DAA"/>
    <w:rsid w:val="00A52820"/>
    <w:rsid w:val="00A53215"/>
    <w:rsid w:val="00A57757"/>
    <w:rsid w:val="00A57B88"/>
    <w:rsid w:val="00A57DAE"/>
    <w:rsid w:val="00A57E06"/>
    <w:rsid w:val="00A60AF4"/>
    <w:rsid w:val="00A639A8"/>
    <w:rsid w:val="00A6483C"/>
    <w:rsid w:val="00A676B8"/>
    <w:rsid w:val="00A676E0"/>
    <w:rsid w:val="00A70CBE"/>
    <w:rsid w:val="00A71200"/>
    <w:rsid w:val="00A72E25"/>
    <w:rsid w:val="00A7419D"/>
    <w:rsid w:val="00A7459C"/>
    <w:rsid w:val="00A74624"/>
    <w:rsid w:val="00A7786A"/>
    <w:rsid w:val="00A807DC"/>
    <w:rsid w:val="00A82579"/>
    <w:rsid w:val="00A82CD2"/>
    <w:rsid w:val="00A831F1"/>
    <w:rsid w:val="00A83984"/>
    <w:rsid w:val="00A84D5B"/>
    <w:rsid w:val="00A8504E"/>
    <w:rsid w:val="00A861C0"/>
    <w:rsid w:val="00A86A64"/>
    <w:rsid w:val="00A87276"/>
    <w:rsid w:val="00A877E3"/>
    <w:rsid w:val="00A9010B"/>
    <w:rsid w:val="00A92034"/>
    <w:rsid w:val="00A93A34"/>
    <w:rsid w:val="00A964C3"/>
    <w:rsid w:val="00A97144"/>
    <w:rsid w:val="00A9775A"/>
    <w:rsid w:val="00AA07F1"/>
    <w:rsid w:val="00AA2FD0"/>
    <w:rsid w:val="00AA338D"/>
    <w:rsid w:val="00AA5D81"/>
    <w:rsid w:val="00AA5EAF"/>
    <w:rsid w:val="00AA7072"/>
    <w:rsid w:val="00AA72B5"/>
    <w:rsid w:val="00AA7F75"/>
    <w:rsid w:val="00AB08B8"/>
    <w:rsid w:val="00AB0CFF"/>
    <w:rsid w:val="00AB1431"/>
    <w:rsid w:val="00AB5857"/>
    <w:rsid w:val="00AB7C89"/>
    <w:rsid w:val="00AB7DBD"/>
    <w:rsid w:val="00AC01DC"/>
    <w:rsid w:val="00AC11A2"/>
    <w:rsid w:val="00AC1E25"/>
    <w:rsid w:val="00AC254B"/>
    <w:rsid w:val="00AC2C21"/>
    <w:rsid w:val="00AC38B4"/>
    <w:rsid w:val="00AC701A"/>
    <w:rsid w:val="00AC7422"/>
    <w:rsid w:val="00AC7D70"/>
    <w:rsid w:val="00AD03BD"/>
    <w:rsid w:val="00AD0416"/>
    <w:rsid w:val="00AD0EF0"/>
    <w:rsid w:val="00AD0F4C"/>
    <w:rsid w:val="00AD0FD8"/>
    <w:rsid w:val="00AD13D0"/>
    <w:rsid w:val="00AD6349"/>
    <w:rsid w:val="00AD6992"/>
    <w:rsid w:val="00AE2602"/>
    <w:rsid w:val="00AE315D"/>
    <w:rsid w:val="00AE6175"/>
    <w:rsid w:val="00AF28F1"/>
    <w:rsid w:val="00AF2EFD"/>
    <w:rsid w:val="00AF3D5F"/>
    <w:rsid w:val="00AF5558"/>
    <w:rsid w:val="00AF780A"/>
    <w:rsid w:val="00AF7B6B"/>
    <w:rsid w:val="00B00870"/>
    <w:rsid w:val="00B0126B"/>
    <w:rsid w:val="00B021E4"/>
    <w:rsid w:val="00B0238C"/>
    <w:rsid w:val="00B039ED"/>
    <w:rsid w:val="00B03FEC"/>
    <w:rsid w:val="00B0690D"/>
    <w:rsid w:val="00B07870"/>
    <w:rsid w:val="00B10FFD"/>
    <w:rsid w:val="00B11AD1"/>
    <w:rsid w:val="00B14FA3"/>
    <w:rsid w:val="00B15D7B"/>
    <w:rsid w:val="00B165F4"/>
    <w:rsid w:val="00B1739A"/>
    <w:rsid w:val="00B247E3"/>
    <w:rsid w:val="00B256B5"/>
    <w:rsid w:val="00B25EEA"/>
    <w:rsid w:val="00B2689B"/>
    <w:rsid w:val="00B27502"/>
    <w:rsid w:val="00B27545"/>
    <w:rsid w:val="00B306EF"/>
    <w:rsid w:val="00B326C2"/>
    <w:rsid w:val="00B32F01"/>
    <w:rsid w:val="00B332F9"/>
    <w:rsid w:val="00B3333C"/>
    <w:rsid w:val="00B33DC4"/>
    <w:rsid w:val="00B34962"/>
    <w:rsid w:val="00B376F8"/>
    <w:rsid w:val="00B37B43"/>
    <w:rsid w:val="00B37DAC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50021"/>
    <w:rsid w:val="00B51BE8"/>
    <w:rsid w:val="00B51CF4"/>
    <w:rsid w:val="00B55756"/>
    <w:rsid w:val="00B55A65"/>
    <w:rsid w:val="00B56677"/>
    <w:rsid w:val="00B573EE"/>
    <w:rsid w:val="00B60002"/>
    <w:rsid w:val="00B6149E"/>
    <w:rsid w:val="00B61F32"/>
    <w:rsid w:val="00B62742"/>
    <w:rsid w:val="00B62BE8"/>
    <w:rsid w:val="00B63122"/>
    <w:rsid w:val="00B6394F"/>
    <w:rsid w:val="00B653A8"/>
    <w:rsid w:val="00B65ABA"/>
    <w:rsid w:val="00B674F6"/>
    <w:rsid w:val="00B709F9"/>
    <w:rsid w:val="00B71174"/>
    <w:rsid w:val="00B71A8D"/>
    <w:rsid w:val="00B733A5"/>
    <w:rsid w:val="00B737FE"/>
    <w:rsid w:val="00B7432B"/>
    <w:rsid w:val="00B760C9"/>
    <w:rsid w:val="00B7780A"/>
    <w:rsid w:val="00B80A37"/>
    <w:rsid w:val="00B82A1D"/>
    <w:rsid w:val="00B83D63"/>
    <w:rsid w:val="00B84ECC"/>
    <w:rsid w:val="00B903E8"/>
    <w:rsid w:val="00B90888"/>
    <w:rsid w:val="00B90D8A"/>
    <w:rsid w:val="00B941F2"/>
    <w:rsid w:val="00B94DA5"/>
    <w:rsid w:val="00B95A20"/>
    <w:rsid w:val="00B96FC6"/>
    <w:rsid w:val="00B976BA"/>
    <w:rsid w:val="00BA1B38"/>
    <w:rsid w:val="00BA2292"/>
    <w:rsid w:val="00BA2304"/>
    <w:rsid w:val="00BA585F"/>
    <w:rsid w:val="00BA6C01"/>
    <w:rsid w:val="00BA6EBD"/>
    <w:rsid w:val="00BA74F6"/>
    <w:rsid w:val="00BB00FF"/>
    <w:rsid w:val="00BB1216"/>
    <w:rsid w:val="00BB154B"/>
    <w:rsid w:val="00BB1E1E"/>
    <w:rsid w:val="00BB2026"/>
    <w:rsid w:val="00BB459B"/>
    <w:rsid w:val="00BB6A17"/>
    <w:rsid w:val="00BB6E3D"/>
    <w:rsid w:val="00BC09E0"/>
    <w:rsid w:val="00BC3EF5"/>
    <w:rsid w:val="00BC4909"/>
    <w:rsid w:val="00BC4CE0"/>
    <w:rsid w:val="00BC6223"/>
    <w:rsid w:val="00BC6D5A"/>
    <w:rsid w:val="00BD14FE"/>
    <w:rsid w:val="00BD227C"/>
    <w:rsid w:val="00BD37A0"/>
    <w:rsid w:val="00BD5406"/>
    <w:rsid w:val="00BD6062"/>
    <w:rsid w:val="00BE1BEC"/>
    <w:rsid w:val="00BE257D"/>
    <w:rsid w:val="00BE2B7B"/>
    <w:rsid w:val="00BE4D56"/>
    <w:rsid w:val="00BE5A29"/>
    <w:rsid w:val="00BE63F5"/>
    <w:rsid w:val="00BE6EE1"/>
    <w:rsid w:val="00BE7964"/>
    <w:rsid w:val="00BF22B5"/>
    <w:rsid w:val="00BF4EA4"/>
    <w:rsid w:val="00BF5875"/>
    <w:rsid w:val="00BF5A1B"/>
    <w:rsid w:val="00C00471"/>
    <w:rsid w:val="00C004AF"/>
    <w:rsid w:val="00C016D2"/>
    <w:rsid w:val="00C079FD"/>
    <w:rsid w:val="00C12BB8"/>
    <w:rsid w:val="00C14813"/>
    <w:rsid w:val="00C14E97"/>
    <w:rsid w:val="00C16368"/>
    <w:rsid w:val="00C1680C"/>
    <w:rsid w:val="00C16930"/>
    <w:rsid w:val="00C16B50"/>
    <w:rsid w:val="00C1794A"/>
    <w:rsid w:val="00C20574"/>
    <w:rsid w:val="00C20DDF"/>
    <w:rsid w:val="00C20F36"/>
    <w:rsid w:val="00C222EB"/>
    <w:rsid w:val="00C2389D"/>
    <w:rsid w:val="00C30795"/>
    <w:rsid w:val="00C327AA"/>
    <w:rsid w:val="00C33311"/>
    <w:rsid w:val="00C353B5"/>
    <w:rsid w:val="00C353B7"/>
    <w:rsid w:val="00C353C2"/>
    <w:rsid w:val="00C35402"/>
    <w:rsid w:val="00C36177"/>
    <w:rsid w:val="00C3661A"/>
    <w:rsid w:val="00C40E50"/>
    <w:rsid w:val="00C4185B"/>
    <w:rsid w:val="00C44092"/>
    <w:rsid w:val="00C44FB3"/>
    <w:rsid w:val="00C45822"/>
    <w:rsid w:val="00C461DE"/>
    <w:rsid w:val="00C46883"/>
    <w:rsid w:val="00C50334"/>
    <w:rsid w:val="00C51556"/>
    <w:rsid w:val="00C51955"/>
    <w:rsid w:val="00C52AC8"/>
    <w:rsid w:val="00C5372F"/>
    <w:rsid w:val="00C54BFA"/>
    <w:rsid w:val="00C54C60"/>
    <w:rsid w:val="00C54D80"/>
    <w:rsid w:val="00C55114"/>
    <w:rsid w:val="00C56544"/>
    <w:rsid w:val="00C56E73"/>
    <w:rsid w:val="00C57B53"/>
    <w:rsid w:val="00C607B4"/>
    <w:rsid w:val="00C61787"/>
    <w:rsid w:val="00C61859"/>
    <w:rsid w:val="00C63B97"/>
    <w:rsid w:val="00C653D3"/>
    <w:rsid w:val="00C679CC"/>
    <w:rsid w:val="00C72FCC"/>
    <w:rsid w:val="00C74239"/>
    <w:rsid w:val="00C751D2"/>
    <w:rsid w:val="00C7545B"/>
    <w:rsid w:val="00C75CE2"/>
    <w:rsid w:val="00C766C5"/>
    <w:rsid w:val="00C76F23"/>
    <w:rsid w:val="00C77410"/>
    <w:rsid w:val="00C803E2"/>
    <w:rsid w:val="00C80854"/>
    <w:rsid w:val="00C81421"/>
    <w:rsid w:val="00C827C4"/>
    <w:rsid w:val="00C838D5"/>
    <w:rsid w:val="00C849FB"/>
    <w:rsid w:val="00C858B4"/>
    <w:rsid w:val="00C858C4"/>
    <w:rsid w:val="00C8610E"/>
    <w:rsid w:val="00C932DB"/>
    <w:rsid w:val="00C96B79"/>
    <w:rsid w:val="00C97750"/>
    <w:rsid w:val="00C97760"/>
    <w:rsid w:val="00C97A04"/>
    <w:rsid w:val="00C97BF8"/>
    <w:rsid w:val="00CA02F7"/>
    <w:rsid w:val="00CA0FDD"/>
    <w:rsid w:val="00CA2F06"/>
    <w:rsid w:val="00CA512D"/>
    <w:rsid w:val="00CA67CB"/>
    <w:rsid w:val="00CA72D7"/>
    <w:rsid w:val="00CB1086"/>
    <w:rsid w:val="00CB2C7C"/>
    <w:rsid w:val="00CB34A0"/>
    <w:rsid w:val="00CB392B"/>
    <w:rsid w:val="00CB6E2D"/>
    <w:rsid w:val="00CB7A48"/>
    <w:rsid w:val="00CC0624"/>
    <w:rsid w:val="00CC090C"/>
    <w:rsid w:val="00CC226F"/>
    <w:rsid w:val="00CC231C"/>
    <w:rsid w:val="00CC2FE8"/>
    <w:rsid w:val="00CC4BC5"/>
    <w:rsid w:val="00CC4E62"/>
    <w:rsid w:val="00CC4F35"/>
    <w:rsid w:val="00CC6243"/>
    <w:rsid w:val="00CD14FD"/>
    <w:rsid w:val="00CD39B6"/>
    <w:rsid w:val="00CD447A"/>
    <w:rsid w:val="00CD570C"/>
    <w:rsid w:val="00CD578C"/>
    <w:rsid w:val="00CD5B04"/>
    <w:rsid w:val="00CD5C87"/>
    <w:rsid w:val="00CD68BE"/>
    <w:rsid w:val="00CE00BA"/>
    <w:rsid w:val="00CE0DE4"/>
    <w:rsid w:val="00CE0E50"/>
    <w:rsid w:val="00CE1482"/>
    <w:rsid w:val="00CE1785"/>
    <w:rsid w:val="00CE1DD3"/>
    <w:rsid w:val="00CE2454"/>
    <w:rsid w:val="00CE398A"/>
    <w:rsid w:val="00CE3C16"/>
    <w:rsid w:val="00CE4B43"/>
    <w:rsid w:val="00CE5D9B"/>
    <w:rsid w:val="00CE65B9"/>
    <w:rsid w:val="00CE6E73"/>
    <w:rsid w:val="00CE7F7F"/>
    <w:rsid w:val="00CF02B1"/>
    <w:rsid w:val="00CF2DCE"/>
    <w:rsid w:val="00CF4491"/>
    <w:rsid w:val="00D01664"/>
    <w:rsid w:val="00D03E7E"/>
    <w:rsid w:val="00D040A7"/>
    <w:rsid w:val="00D05578"/>
    <w:rsid w:val="00D063AE"/>
    <w:rsid w:val="00D073EA"/>
    <w:rsid w:val="00D119F5"/>
    <w:rsid w:val="00D136EC"/>
    <w:rsid w:val="00D152C5"/>
    <w:rsid w:val="00D16ECE"/>
    <w:rsid w:val="00D17B66"/>
    <w:rsid w:val="00D213FB"/>
    <w:rsid w:val="00D226AA"/>
    <w:rsid w:val="00D22A28"/>
    <w:rsid w:val="00D26D36"/>
    <w:rsid w:val="00D301D4"/>
    <w:rsid w:val="00D30ADB"/>
    <w:rsid w:val="00D31EA4"/>
    <w:rsid w:val="00D3302F"/>
    <w:rsid w:val="00D33A38"/>
    <w:rsid w:val="00D3462A"/>
    <w:rsid w:val="00D37230"/>
    <w:rsid w:val="00D37911"/>
    <w:rsid w:val="00D40D9F"/>
    <w:rsid w:val="00D44CAC"/>
    <w:rsid w:val="00D45444"/>
    <w:rsid w:val="00D45DCB"/>
    <w:rsid w:val="00D4614F"/>
    <w:rsid w:val="00D47986"/>
    <w:rsid w:val="00D51972"/>
    <w:rsid w:val="00D51977"/>
    <w:rsid w:val="00D51DC3"/>
    <w:rsid w:val="00D53AF3"/>
    <w:rsid w:val="00D5479D"/>
    <w:rsid w:val="00D6063A"/>
    <w:rsid w:val="00D606E2"/>
    <w:rsid w:val="00D6083B"/>
    <w:rsid w:val="00D61662"/>
    <w:rsid w:val="00D62150"/>
    <w:rsid w:val="00D6252F"/>
    <w:rsid w:val="00D6272D"/>
    <w:rsid w:val="00D64EDF"/>
    <w:rsid w:val="00D65010"/>
    <w:rsid w:val="00D67203"/>
    <w:rsid w:val="00D7172C"/>
    <w:rsid w:val="00D71B65"/>
    <w:rsid w:val="00D71F74"/>
    <w:rsid w:val="00D724E5"/>
    <w:rsid w:val="00D727E3"/>
    <w:rsid w:val="00D74091"/>
    <w:rsid w:val="00D7412D"/>
    <w:rsid w:val="00D742B5"/>
    <w:rsid w:val="00D75108"/>
    <w:rsid w:val="00D751CA"/>
    <w:rsid w:val="00D765E7"/>
    <w:rsid w:val="00D77049"/>
    <w:rsid w:val="00D77CAE"/>
    <w:rsid w:val="00D8098E"/>
    <w:rsid w:val="00D809B1"/>
    <w:rsid w:val="00D81B81"/>
    <w:rsid w:val="00D82AA9"/>
    <w:rsid w:val="00D830AF"/>
    <w:rsid w:val="00D83DF8"/>
    <w:rsid w:val="00D92312"/>
    <w:rsid w:val="00D92EF0"/>
    <w:rsid w:val="00D93603"/>
    <w:rsid w:val="00D94998"/>
    <w:rsid w:val="00D954C5"/>
    <w:rsid w:val="00D97212"/>
    <w:rsid w:val="00D97547"/>
    <w:rsid w:val="00DA16A3"/>
    <w:rsid w:val="00DA1999"/>
    <w:rsid w:val="00DA2113"/>
    <w:rsid w:val="00DA2211"/>
    <w:rsid w:val="00DA24E8"/>
    <w:rsid w:val="00DA25C8"/>
    <w:rsid w:val="00DA2CDE"/>
    <w:rsid w:val="00DA3186"/>
    <w:rsid w:val="00DA3750"/>
    <w:rsid w:val="00DA767B"/>
    <w:rsid w:val="00DB29D6"/>
    <w:rsid w:val="00DB2EA0"/>
    <w:rsid w:val="00DB49E5"/>
    <w:rsid w:val="00DB4E14"/>
    <w:rsid w:val="00DB5106"/>
    <w:rsid w:val="00DC1687"/>
    <w:rsid w:val="00DC19C8"/>
    <w:rsid w:val="00DC3469"/>
    <w:rsid w:val="00DC3D5A"/>
    <w:rsid w:val="00DC42B2"/>
    <w:rsid w:val="00DC45DD"/>
    <w:rsid w:val="00DC7B07"/>
    <w:rsid w:val="00DC7D28"/>
    <w:rsid w:val="00DD02E8"/>
    <w:rsid w:val="00DD2DFD"/>
    <w:rsid w:val="00DD580A"/>
    <w:rsid w:val="00DD623E"/>
    <w:rsid w:val="00DD6626"/>
    <w:rsid w:val="00DD6B36"/>
    <w:rsid w:val="00DD6E06"/>
    <w:rsid w:val="00DD7B5A"/>
    <w:rsid w:val="00DE0FD4"/>
    <w:rsid w:val="00DE3C9E"/>
    <w:rsid w:val="00DE49D4"/>
    <w:rsid w:val="00DE51D7"/>
    <w:rsid w:val="00DE618C"/>
    <w:rsid w:val="00DE69DA"/>
    <w:rsid w:val="00DE72EE"/>
    <w:rsid w:val="00DE7966"/>
    <w:rsid w:val="00DF20B7"/>
    <w:rsid w:val="00DF222B"/>
    <w:rsid w:val="00DF22A9"/>
    <w:rsid w:val="00DF6173"/>
    <w:rsid w:val="00DF72D2"/>
    <w:rsid w:val="00E0029B"/>
    <w:rsid w:val="00E0073C"/>
    <w:rsid w:val="00E00AE2"/>
    <w:rsid w:val="00E0218A"/>
    <w:rsid w:val="00E03F42"/>
    <w:rsid w:val="00E0431B"/>
    <w:rsid w:val="00E059BA"/>
    <w:rsid w:val="00E06162"/>
    <w:rsid w:val="00E06569"/>
    <w:rsid w:val="00E06895"/>
    <w:rsid w:val="00E07307"/>
    <w:rsid w:val="00E07517"/>
    <w:rsid w:val="00E107F0"/>
    <w:rsid w:val="00E12276"/>
    <w:rsid w:val="00E12A61"/>
    <w:rsid w:val="00E13AB8"/>
    <w:rsid w:val="00E13D36"/>
    <w:rsid w:val="00E140E1"/>
    <w:rsid w:val="00E14B50"/>
    <w:rsid w:val="00E14DEB"/>
    <w:rsid w:val="00E217BE"/>
    <w:rsid w:val="00E22011"/>
    <w:rsid w:val="00E22040"/>
    <w:rsid w:val="00E2363A"/>
    <w:rsid w:val="00E23AEE"/>
    <w:rsid w:val="00E245B4"/>
    <w:rsid w:val="00E24E0F"/>
    <w:rsid w:val="00E24EE7"/>
    <w:rsid w:val="00E278EE"/>
    <w:rsid w:val="00E31A2B"/>
    <w:rsid w:val="00E33104"/>
    <w:rsid w:val="00E337C3"/>
    <w:rsid w:val="00E33F16"/>
    <w:rsid w:val="00E3508B"/>
    <w:rsid w:val="00E3537E"/>
    <w:rsid w:val="00E354D1"/>
    <w:rsid w:val="00E37671"/>
    <w:rsid w:val="00E3796F"/>
    <w:rsid w:val="00E41F09"/>
    <w:rsid w:val="00E42E6F"/>
    <w:rsid w:val="00E43D3B"/>
    <w:rsid w:val="00E45965"/>
    <w:rsid w:val="00E45F14"/>
    <w:rsid w:val="00E478FE"/>
    <w:rsid w:val="00E47CE9"/>
    <w:rsid w:val="00E508F9"/>
    <w:rsid w:val="00E511B3"/>
    <w:rsid w:val="00E52356"/>
    <w:rsid w:val="00E52553"/>
    <w:rsid w:val="00E5269B"/>
    <w:rsid w:val="00E52C03"/>
    <w:rsid w:val="00E532AD"/>
    <w:rsid w:val="00E53BCC"/>
    <w:rsid w:val="00E54E58"/>
    <w:rsid w:val="00E56486"/>
    <w:rsid w:val="00E5753C"/>
    <w:rsid w:val="00E63923"/>
    <w:rsid w:val="00E6533E"/>
    <w:rsid w:val="00E6607E"/>
    <w:rsid w:val="00E7023E"/>
    <w:rsid w:val="00E7132C"/>
    <w:rsid w:val="00E71498"/>
    <w:rsid w:val="00E71B17"/>
    <w:rsid w:val="00E71BDC"/>
    <w:rsid w:val="00E72679"/>
    <w:rsid w:val="00E74577"/>
    <w:rsid w:val="00E76168"/>
    <w:rsid w:val="00E768B3"/>
    <w:rsid w:val="00E77051"/>
    <w:rsid w:val="00E7767E"/>
    <w:rsid w:val="00E77C64"/>
    <w:rsid w:val="00E813F9"/>
    <w:rsid w:val="00E81F69"/>
    <w:rsid w:val="00E83C76"/>
    <w:rsid w:val="00E86560"/>
    <w:rsid w:val="00E87276"/>
    <w:rsid w:val="00E87D1E"/>
    <w:rsid w:val="00E87D6E"/>
    <w:rsid w:val="00E90927"/>
    <w:rsid w:val="00E90CF3"/>
    <w:rsid w:val="00E913D6"/>
    <w:rsid w:val="00E927C3"/>
    <w:rsid w:val="00E92C9D"/>
    <w:rsid w:val="00E930F2"/>
    <w:rsid w:val="00E93775"/>
    <w:rsid w:val="00E9664A"/>
    <w:rsid w:val="00E977C3"/>
    <w:rsid w:val="00EA15B3"/>
    <w:rsid w:val="00EA1692"/>
    <w:rsid w:val="00EA2505"/>
    <w:rsid w:val="00EA2590"/>
    <w:rsid w:val="00EA5FD6"/>
    <w:rsid w:val="00EA60BA"/>
    <w:rsid w:val="00EA6D40"/>
    <w:rsid w:val="00EB0538"/>
    <w:rsid w:val="00EB1D6D"/>
    <w:rsid w:val="00EB23D1"/>
    <w:rsid w:val="00EB35FF"/>
    <w:rsid w:val="00EB4315"/>
    <w:rsid w:val="00EB440E"/>
    <w:rsid w:val="00EB4673"/>
    <w:rsid w:val="00EB51A0"/>
    <w:rsid w:val="00EB51F4"/>
    <w:rsid w:val="00EB550F"/>
    <w:rsid w:val="00EB5E8C"/>
    <w:rsid w:val="00EB628E"/>
    <w:rsid w:val="00EB7D55"/>
    <w:rsid w:val="00EC0552"/>
    <w:rsid w:val="00EC28A1"/>
    <w:rsid w:val="00EC3642"/>
    <w:rsid w:val="00EC58EF"/>
    <w:rsid w:val="00EC729F"/>
    <w:rsid w:val="00ED3455"/>
    <w:rsid w:val="00ED3AF4"/>
    <w:rsid w:val="00ED4F05"/>
    <w:rsid w:val="00ED57A1"/>
    <w:rsid w:val="00ED5A27"/>
    <w:rsid w:val="00ED5BC2"/>
    <w:rsid w:val="00ED5C08"/>
    <w:rsid w:val="00ED6336"/>
    <w:rsid w:val="00ED7D4D"/>
    <w:rsid w:val="00EE0627"/>
    <w:rsid w:val="00EE06BA"/>
    <w:rsid w:val="00EE3439"/>
    <w:rsid w:val="00EE3ECA"/>
    <w:rsid w:val="00EE4024"/>
    <w:rsid w:val="00EE4629"/>
    <w:rsid w:val="00EE50A0"/>
    <w:rsid w:val="00EE5BB4"/>
    <w:rsid w:val="00EE6695"/>
    <w:rsid w:val="00EE726B"/>
    <w:rsid w:val="00EE7ADA"/>
    <w:rsid w:val="00EF03EE"/>
    <w:rsid w:val="00EF3D0D"/>
    <w:rsid w:val="00EF4DEF"/>
    <w:rsid w:val="00EF7050"/>
    <w:rsid w:val="00F0093B"/>
    <w:rsid w:val="00F03463"/>
    <w:rsid w:val="00F03533"/>
    <w:rsid w:val="00F03E4B"/>
    <w:rsid w:val="00F03EFB"/>
    <w:rsid w:val="00F0538E"/>
    <w:rsid w:val="00F0599F"/>
    <w:rsid w:val="00F06DAE"/>
    <w:rsid w:val="00F07044"/>
    <w:rsid w:val="00F07663"/>
    <w:rsid w:val="00F07688"/>
    <w:rsid w:val="00F078F1"/>
    <w:rsid w:val="00F10A08"/>
    <w:rsid w:val="00F142D6"/>
    <w:rsid w:val="00F147DB"/>
    <w:rsid w:val="00F15CD2"/>
    <w:rsid w:val="00F20578"/>
    <w:rsid w:val="00F22EC9"/>
    <w:rsid w:val="00F246F2"/>
    <w:rsid w:val="00F24BCF"/>
    <w:rsid w:val="00F31B8C"/>
    <w:rsid w:val="00F32B94"/>
    <w:rsid w:val="00F33AA0"/>
    <w:rsid w:val="00F34556"/>
    <w:rsid w:val="00F35022"/>
    <w:rsid w:val="00F4044B"/>
    <w:rsid w:val="00F43A3C"/>
    <w:rsid w:val="00F44061"/>
    <w:rsid w:val="00F4513D"/>
    <w:rsid w:val="00F4702F"/>
    <w:rsid w:val="00F470EB"/>
    <w:rsid w:val="00F50814"/>
    <w:rsid w:val="00F50A79"/>
    <w:rsid w:val="00F52061"/>
    <w:rsid w:val="00F5272A"/>
    <w:rsid w:val="00F52AD2"/>
    <w:rsid w:val="00F53402"/>
    <w:rsid w:val="00F53449"/>
    <w:rsid w:val="00F53EAD"/>
    <w:rsid w:val="00F553B6"/>
    <w:rsid w:val="00F55751"/>
    <w:rsid w:val="00F559F7"/>
    <w:rsid w:val="00F56356"/>
    <w:rsid w:val="00F56E33"/>
    <w:rsid w:val="00F57A19"/>
    <w:rsid w:val="00F60ADE"/>
    <w:rsid w:val="00F61F90"/>
    <w:rsid w:val="00F626C1"/>
    <w:rsid w:val="00F62C4F"/>
    <w:rsid w:val="00F63915"/>
    <w:rsid w:val="00F6397E"/>
    <w:rsid w:val="00F6420C"/>
    <w:rsid w:val="00F64A89"/>
    <w:rsid w:val="00F64E11"/>
    <w:rsid w:val="00F66FF8"/>
    <w:rsid w:val="00F66FF9"/>
    <w:rsid w:val="00F673AA"/>
    <w:rsid w:val="00F675CE"/>
    <w:rsid w:val="00F67DAF"/>
    <w:rsid w:val="00F71ECD"/>
    <w:rsid w:val="00F72D11"/>
    <w:rsid w:val="00F74259"/>
    <w:rsid w:val="00F757CC"/>
    <w:rsid w:val="00F758AE"/>
    <w:rsid w:val="00F76BC9"/>
    <w:rsid w:val="00F77084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872D1"/>
    <w:rsid w:val="00F91B60"/>
    <w:rsid w:val="00F9265A"/>
    <w:rsid w:val="00F9326F"/>
    <w:rsid w:val="00F9389E"/>
    <w:rsid w:val="00F94358"/>
    <w:rsid w:val="00F94FAF"/>
    <w:rsid w:val="00F9596B"/>
    <w:rsid w:val="00F96C30"/>
    <w:rsid w:val="00F97531"/>
    <w:rsid w:val="00FA1243"/>
    <w:rsid w:val="00FA1843"/>
    <w:rsid w:val="00FA1D0D"/>
    <w:rsid w:val="00FA24A4"/>
    <w:rsid w:val="00FA2E4E"/>
    <w:rsid w:val="00FA357D"/>
    <w:rsid w:val="00FA3C1E"/>
    <w:rsid w:val="00FA42E7"/>
    <w:rsid w:val="00FA526E"/>
    <w:rsid w:val="00FA63F9"/>
    <w:rsid w:val="00FB0A0D"/>
    <w:rsid w:val="00FB30AE"/>
    <w:rsid w:val="00FB3CD6"/>
    <w:rsid w:val="00FB4010"/>
    <w:rsid w:val="00FB4871"/>
    <w:rsid w:val="00FB51E7"/>
    <w:rsid w:val="00FB5503"/>
    <w:rsid w:val="00FB6DB4"/>
    <w:rsid w:val="00FC0DB3"/>
    <w:rsid w:val="00FC141F"/>
    <w:rsid w:val="00FC2E44"/>
    <w:rsid w:val="00FC3975"/>
    <w:rsid w:val="00FC3A54"/>
    <w:rsid w:val="00FC3D96"/>
    <w:rsid w:val="00FC4E89"/>
    <w:rsid w:val="00FC571C"/>
    <w:rsid w:val="00FC696A"/>
    <w:rsid w:val="00FC6DA1"/>
    <w:rsid w:val="00FC7E25"/>
    <w:rsid w:val="00FD09AE"/>
    <w:rsid w:val="00FD09EE"/>
    <w:rsid w:val="00FD474F"/>
    <w:rsid w:val="00FD56AE"/>
    <w:rsid w:val="00FD751A"/>
    <w:rsid w:val="00FD7841"/>
    <w:rsid w:val="00FD7B56"/>
    <w:rsid w:val="00FE11F2"/>
    <w:rsid w:val="00FE13A1"/>
    <w:rsid w:val="00FE21F0"/>
    <w:rsid w:val="00FE29DF"/>
    <w:rsid w:val="00FE2B9A"/>
    <w:rsid w:val="00FE3080"/>
    <w:rsid w:val="00FE6368"/>
    <w:rsid w:val="00FE711D"/>
    <w:rsid w:val="00FE79EF"/>
    <w:rsid w:val="00FF0198"/>
    <w:rsid w:val="00FF038D"/>
    <w:rsid w:val="00FF2735"/>
    <w:rsid w:val="00FF579E"/>
    <w:rsid w:val="00FF5F27"/>
    <w:rsid w:val="00FF6852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15</Pages>
  <Words>5224</Words>
  <Characters>29781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Будина Ирина Владимировна</cp:lastModifiedBy>
  <cp:revision>52</cp:revision>
  <cp:lastPrinted>2022-07-29T14:27:00Z</cp:lastPrinted>
  <dcterms:created xsi:type="dcterms:W3CDTF">2022-07-29T13:31:00Z</dcterms:created>
  <dcterms:modified xsi:type="dcterms:W3CDTF">2022-07-29T15:29:00Z</dcterms:modified>
</cp:coreProperties>
</file>